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A8C1" w14:textId="05AE0CB4" w:rsidR="00E33105" w:rsidRPr="00134172" w:rsidRDefault="004E6974" w:rsidP="00E33105">
      <w:pPr>
        <w:spacing w:after="0" w:line="240" w:lineRule="auto"/>
        <w:jc w:val="center"/>
        <w:rPr>
          <w:rFonts w:ascii="Times New Roman" w:eastAsia="Times New Roman" w:hAnsi="Times New Roman" w:cs="Times New Roman"/>
          <w:b/>
          <w:sz w:val="24"/>
          <w:szCs w:val="24"/>
          <w:lang w:val="ro-RO"/>
        </w:rPr>
      </w:pPr>
      <w:r w:rsidRPr="00134172">
        <w:rPr>
          <w:rFonts w:ascii="Times New Roman" w:eastAsia="Times New Roman" w:hAnsi="Times New Roman" w:cs="Times New Roman"/>
          <w:b/>
          <w:sz w:val="24"/>
          <w:szCs w:val="24"/>
          <w:lang w:val="ro-RO"/>
        </w:rPr>
        <w:t xml:space="preserve">DISPOZIŢIA NR. </w:t>
      </w:r>
      <w:r w:rsidR="000C3FFB">
        <w:rPr>
          <w:rFonts w:ascii="Times New Roman" w:eastAsia="Times New Roman" w:hAnsi="Times New Roman" w:cs="Times New Roman"/>
          <w:b/>
          <w:sz w:val="24"/>
          <w:szCs w:val="24"/>
          <w:lang w:val="ro-RO"/>
        </w:rPr>
        <w:t>3</w:t>
      </w:r>
      <w:r w:rsidR="000B0750">
        <w:rPr>
          <w:rFonts w:ascii="Times New Roman" w:eastAsia="Times New Roman" w:hAnsi="Times New Roman" w:cs="Times New Roman"/>
          <w:b/>
          <w:sz w:val="24"/>
          <w:szCs w:val="24"/>
          <w:lang w:val="ro-RO"/>
        </w:rPr>
        <w:t>8</w:t>
      </w:r>
    </w:p>
    <w:p w14:paraId="7B39C376" w14:textId="77777777" w:rsidR="009D48C6" w:rsidRPr="00134172" w:rsidRDefault="00E33105" w:rsidP="00E33105">
      <w:pPr>
        <w:spacing w:after="0" w:line="240" w:lineRule="auto"/>
        <w:jc w:val="center"/>
        <w:rPr>
          <w:rFonts w:ascii="Times New Roman" w:eastAsia="Times New Roman" w:hAnsi="Times New Roman" w:cs="Times New Roman"/>
          <w:sz w:val="24"/>
          <w:szCs w:val="24"/>
          <w:lang w:val="ro-RO"/>
        </w:rPr>
      </w:pPr>
      <w:r w:rsidRPr="00134172">
        <w:rPr>
          <w:rFonts w:ascii="Times New Roman" w:eastAsia="Times New Roman" w:hAnsi="Times New Roman" w:cs="Times New Roman"/>
          <w:sz w:val="24"/>
          <w:szCs w:val="24"/>
          <w:lang w:val="ro-RO"/>
        </w:rPr>
        <w:t xml:space="preserve">privind convocarea Consiliului local al comunei Vințu de Jos în ședința publică </w:t>
      </w:r>
    </w:p>
    <w:p w14:paraId="720C6D6A" w14:textId="30FC803D" w:rsidR="00E33105" w:rsidRPr="00134172" w:rsidRDefault="00E33105" w:rsidP="00200129">
      <w:pPr>
        <w:spacing w:after="0" w:line="240" w:lineRule="auto"/>
        <w:jc w:val="center"/>
        <w:rPr>
          <w:rFonts w:ascii="Times New Roman" w:eastAsia="Times New Roman" w:hAnsi="Times New Roman" w:cs="Times New Roman"/>
          <w:sz w:val="24"/>
          <w:szCs w:val="24"/>
          <w:lang w:val="ro-RO"/>
        </w:rPr>
      </w:pPr>
      <w:r w:rsidRPr="00134172">
        <w:rPr>
          <w:rFonts w:ascii="Times New Roman" w:eastAsia="Times New Roman" w:hAnsi="Times New Roman" w:cs="Times New Roman"/>
          <w:sz w:val="24"/>
          <w:szCs w:val="24"/>
          <w:lang w:val="ro-RO"/>
        </w:rPr>
        <w:t>ordinară</w:t>
      </w:r>
      <w:r w:rsidR="000B0750">
        <w:rPr>
          <w:rFonts w:ascii="Times New Roman" w:eastAsia="Times New Roman" w:hAnsi="Times New Roman" w:cs="Times New Roman"/>
          <w:sz w:val="24"/>
          <w:szCs w:val="24"/>
          <w:lang w:val="ro-RO"/>
        </w:rPr>
        <w:t xml:space="preserve">, </w:t>
      </w:r>
      <w:r w:rsidR="000B0750" w:rsidRPr="000B0750">
        <w:rPr>
          <w:rFonts w:ascii="Times New Roman" w:eastAsia="Times New Roman" w:hAnsi="Times New Roman" w:cs="Times New Roman"/>
          <w:sz w:val="24"/>
          <w:szCs w:val="24"/>
          <w:lang w:val="ro-RO"/>
        </w:rPr>
        <w:t xml:space="preserve">prin mijloace electronice, respectiv </w:t>
      </w:r>
      <w:proofErr w:type="spellStart"/>
      <w:r w:rsidR="000B0750" w:rsidRPr="000B0750">
        <w:rPr>
          <w:rFonts w:ascii="Times New Roman" w:eastAsia="Times New Roman" w:hAnsi="Times New Roman" w:cs="Times New Roman"/>
          <w:sz w:val="24"/>
          <w:szCs w:val="24"/>
          <w:lang w:val="ro-RO"/>
        </w:rPr>
        <w:t>whatsApp</w:t>
      </w:r>
      <w:proofErr w:type="spellEnd"/>
    </w:p>
    <w:p w14:paraId="61CE7CE8" w14:textId="77777777" w:rsidR="00B14FE5" w:rsidRPr="00134172" w:rsidRDefault="00B14FE5" w:rsidP="00E33105">
      <w:pPr>
        <w:spacing w:after="0" w:line="240" w:lineRule="auto"/>
        <w:jc w:val="both"/>
        <w:rPr>
          <w:rFonts w:ascii="Times New Roman" w:eastAsia="Times New Roman" w:hAnsi="Times New Roman" w:cs="Times New Roman"/>
          <w:sz w:val="24"/>
          <w:szCs w:val="24"/>
          <w:lang w:val="ro-RO"/>
        </w:rPr>
      </w:pPr>
    </w:p>
    <w:p w14:paraId="499AC4CB" w14:textId="4D69E87D" w:rsidR="00E33105" w:rsidRPr="00134172" w:rsidRDefault="00E33105" w:rsidP="00E33105">
      <w:pPr>
        <w:spacing w:after="0" w:line="240" w:lineRule="auto"/>
        <w:ind w:firstLine="720"/>
        <w:jc w:val="both"/>
        <w:rPr>
          <w:rFonts w:ascii="Times New Roman" w:eastAsia="Times New Roman" w:hAnsi="Times New Roman" w:cs="Times New Roman"/>
          <w:sz w:val="24"/>
          <w:szCs w:val="24"/>
          <w:lang w:val="ro-RO"/>
        </w:rPr>
      </w:pPr>
      <w:r w:rsidRPr="00134172">
        <w:rPr>
          <w:rFonts w:ascii="Times New Roman" w:eastAsia="Times New Roman" w:hAnsi="Times New Roman" w:cs="Times New Roman"/>
          <w:sz w:val="24"/>
          <w:szCs w:val="24"/>
          <w:lang w:val="ro-RO"/>
        </w:rPr>
        <w:t>D</w:t>
      </w:r>
      <w:r w:rsidR="00AB4DCF">
        <w:rPr>
          <w:rFonts w:ascii="Times New Roman" w:eastAsia="Times New Roman" w:hAnsi="Times New Roman" w:cs="Times New Roman"/>
          <w:sz w:val="24"/>
          <w:szCs w:val="24"/>
          <w:lang w:val="ro-RO"/>
        </w:rPr>
        <w:t>oamna Simona Maria Cazan</w:t>
      </w:r>
      <w:r w:rsidRPr="00134172">
        <w:rPr>
          <w:rFonts w:ascii="Times New Roman" w:eastAsia="Times New Roman" w:hAnsi="Times New Roman" w:cs="Times New Roman"/>
          <w:sz w:val="24"/>
          <w:szCs w:val="24"/>
          <w:lang w:val="ro-RO"/>
        </w:rPr>
        <w:t xml:space="preserve">, primarul comunei </w:t>
      </w:r>
      <w:proofErr w:type="spellStart"/>
      <w:r w:rsidRPr="00134172">
        <w:rPr>
          <w:rFonts w:ascii="Times New Roman" w:eastAsia="Times New Roman" w:hAnsi="Times New Roman" w:cs="Times New Roman"/>
          <w:sz w:val="24"/>
          <w:szCs w:val="24"/>
          <w:lang w:val="ro-RO"/>
        </w:rPr>
        <w:t>Vinţu</w:t>
      </w:r>
      <w:proofErr w:type="spellEnd"/>
      <w:r w:rsidRPr="00134172">
        <w:rPr>
          <w:rFonts w:ascii="Times New Roman" w:eastAsia="Times New Roman" w:hAnsi="Times New Roman" w:cs="Times New Roman"/>
          <w:sz w:val="24"/>
          <w:szCs w:val="24"/>
          <w:lang w:val="ro-RO"/>
        </w:rPr>
        <w:t xml:space="preserve"> de Jos, </w:t>
      </w:r>
      <w:proofErr w:type="spellStart"/>
      <w:r w:rsidRPr="00134172">
        <w:rPr>
          <w:rFonts w:ascii="Times New Roman" w:eastAsia="Times New Roman" w:hAnsi="Times New Roman" w:cs="Times New Roman"/>
          <w:sz w:val="24"/>
          <w:szCs w:val="24"/>
          <w:lang w:val="ro-RO"/>
        </w:rPr>
        <w:t>judeţul</w:t>
      </w:r>
      <w:proofErr w:type="spellEnd"/>
      <w:r w:rsidRPr="00134172">
        <w:rPr>
          <w:rFonts w:ascii="Times New Roman" w:eastAsia="Times New Roman" w:hAnsi="Times New Roman" w:cs="Times New Roman"/>
          <w:sz w:val="24"/>
          <w:szCs w:val="24"/>
          <w:lang w:val="ro-RO"/>
        </w:rPr>
        <w:t xml:space="preserve"> Alba;</w:t>
      </w:r>
    </w:p>
    <w:p w14:paraId="6AAC45A4" w14:textId="32BF5CDD" w:rsidR="0029324B" w:rsidRPr="001E2493" w:rsidRDefault="0029324B" w:rsidP="0029324B">
      <w:pPr>
        <w:spacing w:before="28" w:after="0" w:line="240" w:lineRule="auto"/>
        <w:ind w:firstLine="142"/>
        <w:jc w:val="both"/>
        <w:rPr>
          <w:rFonts w:ascii="Times New Roman" w:eastAsia="Times New Roman" w:hAnsi="Times New Roman" w:cs="Times New Roman"/>
          <w:bCs/>
          <w:kern w:val="3"/>
          <w:sz w:val="24"/>
          <w:szCs w:val="24"/>
          <w:lang w:val="ro-RO" w:eastAsia="ro-RO"/>
        </w:rPr>
      </w:pPr>
      <w:r>
        <w:rPr>
          <w:rFonts w:ascii="Times New Roman" w:eastAsia="Times New Roman" w:hAnsi="Times New Roman" w:cs="Times New Roman"/>
          <w:bCs/>
          <w:kern w:val="3"/>
          <w:sz w:val="24"/>
          <w:szCs w:val="24"/>
          <w:lang w:val="ro-RO" w:eastAsia="ro-RO"/>
        </w:rPr>
        <w:t xml:space="preserve">          </w:t>
      </w:r>
      <w:r w:rsidRPr="0063435C">
        <w:rPr>
          <w:rFonts w:ascii="Times New Roman" w:eastAsia="Times New Roman" w:hAnsi="Times New Roman" w:cs="Times New Roman"/>
          <w:bCs/>
          <w:kern w:val="3"/>
          <w:sz w:val="24"/>
          <w:szCs w:val="24"/>
          <w:lang w:val="ro-RO" w:eastAsia="ro-RO"/>
        </w:rPr>
        <w:t xml:space="preserve">În temeiul art. 133, alin. 1, art. 134, alin. 1, lit. a, alin. 5, art. 135, alin. 1, alin. 3 </w:t>
      </w:r>
      <w:proofErr w:type="spellStart"/>
      <w:r w:rsidRPr="0063435C">
        <w:rPr>
          <w:rFonts w:ascii="Times New Roman" w:eastAsia="Times New Roman" w:hAnsi="Times New Roman" w:cs="Times New Roman"/>
          <w:bCs/>
          <w:kern w:val="3"/>
          <w:sz w:val="24"/>
          <w:szCs w:val="24"/>
          <w:lang w:val="ro-RO" w:eastAsia="ro-RO"/>
        </w:rPr>
        <w:t>şi</w:t>
      </w:r>
      <w:proofErr w:type="spellEnd"/>
      <w:r w:rsidRPr="0063435C">
        <w:rPr>
          <w:rFonts w:ascii="Times New Roman" w:eastAsia="Times New Roman" w:hAnsi="Times New Roman" w:cs="Times New Roman"/>
          <w:bCs/>
          <w:kern w:val="3"/>
          <w:sz w:val="24"/>
          <w:szCs w:val="24"/>
          <w:lang w:val="ro-RO" w:eastAsia="ro-RO"/>
        </w:rPr>
        <w:t xml:space="preserve"> alin. 4, art. 196 alin. 1 lit. b </w:t>
      </w:r>
      <w:proofErr w:type="spellStart"/>
      <w:r w:rsidRPr="0063435C">
        <w:rPr>
          <w:rFonts w:ascii="Times New Roman" w:eastAsia="Times New Roman" w:hAnsi="Times New Roman" w:cs="Times New Roman"/>
          <w:bCs/>
          <w:kern w:val="3"/>
          <w:sz w:val="24"/>
          <w:szCs w:val="24"/>
          <w:lang w:val="ro-RO" w:eastAsia="ro-RO"/>
        </w:rPr>
        <w:t>şi</w:t>
      </w:r>
      <w:proofErr w:type="spellEnd"/>
      <w:r w:rsidRPr="0063435C">
        <w:rPr>
          <w:rFonts w:ascii="Times New Roman" w:eastAsia="Times New Roman" w:hAnsi="Times New Roman" w:cs="Times New Roman"/>
          <w:bCs/>
          <w:kern w:val="3"/>
          <w:sz w:val="24"/>
          <w:szCs w:val="24"/>
          <w:lang w:val="ro-RO" w:eastAsia="ro-RO"/>
        </w:rPr>
        <w:t xml:space="preserve"> ale art. 197 alin. 1 din OUG nr. 57/2019 privind Codul administrativ;</w:t>
      </w:r>
    </w:p>
    <w:p w14:paraId="4B6E89E0" w14:textId="77777777" w:rsidR="0029324B" w:rsidRDefault="0029324B" w:rsidP="0029324B">
      <w:pPr>
        <w:spacing w:after="0" w:line="240" w:lineRule="auto"/>
        <w:ind w:firstLine="720"/>
        <w:rPr>
          <w:rFonts w:ascii="Times New Roman" w:eastAsia="Times New Roman" w:hAnsi="Times New Roman" w:cs="Times New Roman"/>
          <w:b/>
          <w:sz w:val="24"/>
          <w:szCs w:val="24"/>
          <w:lang w:val="ro-RO"/>
        </w:rPr>
      </w:pPr>
    </w:p>
    <w:p w14:paraId="5CC74E64" w14:textId="0714FE5A" w:rsidR="00E33105" w:rsidRPr="00134172" w:rsidRDefault="00E33105" w:rsidP="00E33105">
      <w:pPr>
        <w:spacing w:after="0" w:line="240" w:lineRule="auto"/>
        <w:ind w:firstLine="720"/>
        <w:jc w:val="center"/>
        <w:rPr>
          <w:rFonts w:ascii="Times New Roman" w:eastAsia="Times New Roman" w:hAnsi="Times New Roman" w:cs="Times New Roman"/>
          <w:b/>
          <w:sz w:val="24"/>
          <w:szCs w:val="24"/>
          <w:lang w:val="ro-RO"/>
        </w:rPr>
      </w:pPr>
      <w:r w:rsidRPr="00134172">
        <w:rPr>
          <w:rFonts w:ascii="Times New Roman" w:eastAsia="Times New Roman" w:hAnsi="Times New Roman" w:cs="Times New Roman"/>
          <w:b/>
          <w:sz w:val="24"/>
          <w:szCs w:val="24"/>
          <w:lang w:val="ro-RO"/>
        </w:rPr>
        <w:t>DISPUN</w:t>
      </w:r>
    </w:p>
    <w:p w14:paraId="44C14266" w14:textId="77777777" w:rsidR="007067BD" w:rsidRPr="00134172" w:rsidRDefault="007067BD" w:rsidP="007067BD">
      <w:pPr>
        <w:spacing w:after="0" w:line="240" w:lineRule="auto"/>
        <w:rPr>
          <w:rFonts w:ascii="Times New Roman" w:eastAsia="Times New Roman" w:hAnsi="Times New Roman" w:cs="Times New Roman"/>
          <w:b/>
          <w:sz w:val="24"/>
          <w:szCs w:val="24"/>
          <w:lang w:val="ro-RO"/>
        </w:rPr>
      </w:pPr>
    </w:p>
    <w:p w14:paraId="05253747" w14:textId="049CD11E" w:rsidR="00182DF8" w:rsidRPr="00182DF8" w:rsidRDefault="007067BD" w:rsidP="00182DF8">
      <w:pPr>
        <w:spacing w:after="0" w:line="240" w:lineRule="auto"/>
        <w:ind w:firstLine="720"/>
        <w:jc w:val="both"/>
        <w:rPr>
          <w:rFonts w:ascii="Times New Roman" w:eastAsia="Times New Roman" w:hAnsi="Times New Roman" w:cs="Times New Roman"/>
          <w:sz w:val="24"/>
          <w:szCs w:val="24"/>
          <w:lang w:val="ro-RO"/>
        </w:rPr>
      </w:pPr>
      <w:r w:rsidRPr="00134172">
        <w:rPr>
          <w:rFonts w:ascii="Times New Roman" w:eastAsia="Times New Roman" w:hAnsi="Times New Roman" w:cs="Times New Roman"/>
          <w:b/>
          <w:sz w:val="24"/>
          <w:szCs w:val="24"/>
          <w:lang w:val="ro-RO"/>
        </w:rPr>
        <w:t>Art. 1</w:t>
      </w:r>
      <w:r w:rsidRPr="00134172">
        <w:rPr>
          <w:rFonts w:ascii="Times New Roman" w:eastAsia="Times New Roman" w:hAnsi="Times New Roman" w:cs="Times New Roman"/>
          <w:sz w:val="24"/>
          <w:szCs w:val="24"/>
          <w:lang w:val="ro-RO"/>
        </w:rPr>
        <w:t xml:space="preserve"> Se convoacă Consiliul local al comunei </w:t>
      </w:r>
      <w:proofErr w:type="spellStart"/>
      <w:r w:rsidRPr="00134172">
        <w:rPr>
          <w:rFonts w:ascii="Times New Roman" w:eastAsia="Times New Roman" w:hAnsi="Times New Roman" w:cs="Times New Roman"/>
          <w:sz w:val="24"/>
          <w:szCs w:val="24"/>
          <w:lang w:val="ro-RO"/>
        </w:rPr>
        <w:t>Vinţu</w:t>
      </w:r>
      <w:proofErr w:type="spellEnd"/>
      <w:r w:rsidRPr="00134172">
        <w:rPr>
          <w:rFonts w:ascii="Times New Roman" w:eastAsia="Times New Roman" w:hAnsi="Times New Roman" w:cs="Times New Roman"/>
          <w:sz w:val="24"/>
          <w:szCs w:val="24"/>
          <w:lang w:val="ro-RO"/>
        </w:rPr>
        <w:t xml:space="preserve"> de Jos, în </w:t>
      </w:r>
      <w:proofErr w:type="spellStart"/>
      <w:r w:rsidRPr="00134172">
        <w:rPr>
          <w:rFonts w:ascii="Times New Roman" w:eastAsia="Times New Roman" w:hAnsi="Times New Roman" w:cs="Times New Roman"/>
          <w:sz w:val="24"/>
          <w:szCs w:val="24"/>
          <w:lang w:val="ro-RO"/>
        </w:rPr>
        <w:t>şedinţă</w:t>
      </w:r>
      <w:proofErr w:type="spellEnd"/>
      <w:r w:rsidRPr="00134172">
        <w:rPr>
          <w:rFonts w:ascii="Times New Roman" w:eastAsia="Times New Roman" w:hAnsi="Times New Roman" w:cs="Times New Roman"/>
          <w:sz w:val="24"/>
          <w:szCs w:val="24"/>
          <w:lang w:val="ro-RO"/>
        </w:rPr>
        <w:t xml:space="preserve"> publică ordinară, în data de </w:t>
      </w:r>
      <w:r w:rsidR="0029324B" w:rsidRPr="0029324B">
        <w:rPr>
          <w:rFonts w:ascii="Times New Roman" w:eastAsia="Times New Roman" w:hAnsi="Times New Roman" w:cs="Times New Roman"/>
          <w:b/>
          <w:bCs/>
          <w:sz w:val="24"/>
          <w:szCs w:val="24"/>
          <w:lang w:val="ro-RO"/>
        </w:rPr>
        <w:t>27</w:t>
      </w:r>
      <w:r w:rsidRPr="00361D72">
        <w:rPr>
          <w:rFonts w:ascii="Times New Roman" w:eastAsia="Times New Roman" w:hAnsi="Times New Roman" w:cs="Times New Roman"/>
          <w:b/>
          <w:bCs/>
          <w:sz w:val="24"/>
          <w:szCs w:val="24"/>
          <w:lang w:val="ro-RO"/>
        </w:rPr>
        <w:t>.</w:t>
      </w:r>
      <w:r w:rsidR="00182DF8" w:rsidRPr="00120A49">
        <w:rPr>
          <w:rFonts w:ascii="Times New Roman" w:eastAsia="Times New Roman" w:hAnsi="Times New Roman" w:cs="Times New Roman"/>
          <w:b/>
          <w:bCs/>
          <w:sz w:val="24"/>
          <w:szCs w:val="24"/>
          <w:lang w:val="ro-RO"/>
        </w:rPr>
        <w:t>0</w:t>
      </w:r>
      <w:r w:rsidR="000C3FFB">
        <w:rPr>
          <w:rFonts w:ascii="Times New Roman" w:eastAsia="Times New Roman" w:hAnsi="Times New Roman" w:cs="Times New Roman"/>
          <w:b/>
          <w:sz w:val="24"/>
          <w:szCs w:val="24"/>
          <w:lang w:val="ro-RO"/>
        </w:rPr>
        <w:t>2</w:t>
      </w:r>
      <w:r>
        <w:rPr>
          <w:rFonts w:ascii="Times New Roman" w:eastAsia="Times New Roman" w:hAnsi="Times New Roman" w:cs="Times New Roman"/>
          <w:b/>
          <w:sz w:val="24"/>
          <w:szCs w:val="24"/>
          <w:lang w:val="ro-RO"/>
        </w:rPr>
        <w:t>.202</w:t>
      </w:r>
      <w:r w:rsidR="00120A49">
        <w:rPr>
          <w:rFonts w:ascii="Times New Roman" w:eastAsia="Times New Roman" w:hAnsi="Times New Roman" w:cs="Times New Roman"/>
          <w:b/>
          <w:sz w:val="24"/>
          <w:szCs w:val="24"/>
          <w:lang w:val="ro-RO"/>
        </w:rPr>
        <w:t>6</w:t>
      </w:r>
      <w:r w:rsidRPr="00134172">
        <w:rPr>
          <w:rFonts w:ascii="Times New Roman" w:eastAsia="Times New Roman" w:hAnsi="Times New Roman" w:cs="Times New Roman"/>
          <w:sz w:val="24"/>
          <w:szCs w:val="24"/>
          <w:lang w:val="ro-RO"/>
        </w:rPr>
        <w:t xml:space="preserve">, ora </w:t>
      </w:r>
      <w:r>
        <w:rPr>
          <w:rFonts w:ascii="Times New Roman" w:eastAsia="Times New Roman" w:hAnsi="Times New Roman" w:cs="Times New Roman"/>
          <w:b/>
          <w:sz w:val="24"/>
          <w:szCs w:val="24"/>
          <w:lang w:val="ro-RO"/>
        </w:rPr>
        <w:t>1</w:t>
      </w:r>
      <w:r w:rsidR="0029324B">
        <w:rPr>
          <w:rFonts w:ascii="Times New Roman" w:eastAsia="Times New Roman" w:hAnsi="Times New Roman" w:cs="Times New Roman"/>
          <w:b/>
          <w:sz w:val="24"/>
          <w:szCs w:val="24"/>
          <w:lang w:val="ro-RO"/>
        </w:rPr>
        <w:t>2</w:t>
      </w:r>
      <w:r w:rsidRPr="00134172">
        <w:rPr>
          <w:rFonts w:ascii="Times New Roman" w:eastAsia="Times New Roman" w:hAnsi="Times New Roman" w:cs="Times New Roman"/>
          <w:b/>
          <w:sz w:val="24"/>
          <w:szCs w:val="24"/>
          <w:lang w:val="ro-RO"/>
        </w:rPr>
        <w:t>:</w:t>
      </w:r>
      <w:r>
        <w:rPr>
          <w:rFonts w:ascii="Times New Roman" w:eastAsia="Times New Roman" w:hAnsi="Times New Roman" w:cs="Times New Roman"/>
          <w:b/>
          <w:sz w:val="24"/>
          <w:szCs w:val="24"/>
          <w:lang w:val="ro-RO"/>
        </w:rPr>
        <w:t>00</w:t>
      </w:r>
      <w:r w:rsidRPr="00134172">
        <w:rPr>
          <w:rFonts w:ascii="Times New Roman" w:eastAsia="Times New Roman" w:hAnsi="Times New Roman" w:cs="Times New Roman"/>
          <w:sz w:val="24"/>
          <w:szCs w:val="24"/>
          <w:lang w:val="ro-RO"/>
        </w:rPr>
        <w:t xml:space="preserve">, </w:t>
      </w:r>
      <w:r w:rsidR="00182DF8" w:rsidRPr="00182DF8">
        <w:rPr>
          <w:rFonts w:ascii="Times New Roman" w:eastAsia="Times New Roman" w:hAnsi="Times New Roman" w:cs="Times New Roman"/>
          <w:sz w:val="24"/>
          <w:szCs w:val="24"/>
          <w:lang w:val="ro-RO"/>
        </w:rPr>
        <w:t xml:space="preserve">prin mijloace electronice, respectiv </w:t>
      </w:r>
      <w:proofErr w:type="spellStart"/>
      <w:r w:rsidR="00182DF8" w:rsidRPr="00182DF8">
        <w:rPr>
          <w:rFonts w:ascii="Times New Roman" w:eastAsia="Times New Roman" w:hAnsi="Times New Roman" w:cs="Times New Roman"/>
          <w:sz w:val="24"/>
          <w:szCs w:val="24"/>
          <w:lang w:val="ro-RO"/>
        </w:rPr>
        <w:t>whatsApp</w:t>
      </w:r>
      <w:proofErr w:type="spellEnd"/>
      <w:r w:rsidR="00182DF8" w:rsidRPr="00182DF8">
        <w:rPr>
          <w:rFonts w:ascii="Times New Roman" w:eastAsia="Times New Roman" w:hAnsi="Times New Roman" w:cs="Times New Roman"/>
          <w:sz w:val="24"/>
          <w:szCs w:val="24"/>
          <w:lang w:val="ro-RO"/>
        </w:rPr>
        <w:t xml:space="preserve">, astfel: la data și ora stabilită prin actul de convocare, ședința va fi deschisă prin mesaj scris pe </w:t>
      </w:r>
      <w:proofErr w:type="spellStart"/>
      <w:r w:rsidR="00182DF8" w:rsidRPr="00182DF8">
        <w:rPr>
          <w:rFonts w:ascii="Times New Roman" w:eastAsia="Times New Roman" w:hAnsi="Times New Roman" w:cs="Times New Roman"/>
          <w:sz w:val="24"/>
          <w:szCs w:val="24"/>
          <w:lang w:val="ro-RO"/>
        </w:rPr>
        <w:t>whatsApp</w:t>
      </w:r>
      <w:proofErr w:type="spellEnd"/>
      <w:r w:rsidR="00182DF8" w:rsidRPr="00182DF8">
        <w:rPr>
          <w:rFonts w:ascii="Times New Roman" w:eastAsia="Times New Roman" w:hAnsi="Times New Roman" w:cs="Times New Roman"/>
          <w:sz w:val="24"/>
          <w:szCs w:val="24"/>
          <w:lang w:val="ro-RO"/>
        </w:rPr>
        <w:t xml:space="preserve"> de către președintele de ședință, după care consilierii locali vor scrie prin mesaj ,,Prezent”, pentru a putea fi constatată prezența consilierilor locali la ședință, precum și disponibilitatea acestora de a dezbate proiectele de hotărâre înscrise în proiectul ordinii de zi, anexa nr. 1 la prezenta dispoziție, a depune amendamente și vota proiectele de hotărâri pe toată perioada desfășurării ședinței.</w:t>
      </w:r>
    </w:p>
    <w:p w14:paraId="1DEF5439" w14:textId="5D4034E5" w:rsidR="00182DF8" w:rsidRDefault="00182DF8" w:rsidP="00182DF8">
      <w:pPr>
        <w:spacing w:after="0" w:line="240" w:lineRule="auto"/>
        <w:ind w:firstLine="720"/>
        <w:jc w:val="both"/>
        <w:rPr>
          <w:rFonts w:ascii="Times New Roman" w:eastAsia="Times New Roman" w:hAnsi="Times New Roman" w:cs="Times New Roman"/>
          <w:sz w:val="24"/>
          <w:szCs w:val="24"/>
          <w:lang w:val="ro-RO"/>
        </w:rPr>
      </w:pPr>
      <w:r w:rsidRPr="00182DF8">
        <w:rPr>
          <w:rFonts w:ascii="Times New Roman" w:eastAsia="Times New Roman" w:hAnsi="Times New Roman" w:cs="Times New Roman"/>
          <w:b/>
          <w:bCs/>
          <w:sz w:val="24"/>
          <w:szCs w:val="24"/>
          <w:lang w:val="ro-RO"/>
        </w:rPr>
        <w:t xml:space="preserve">Art. 2 </w:t>
      </w:r>
      <w:r w:rsidRPr="00182DF8">
        <w:rPr>
          <w:rFonts w:ascii="Times New Roman" w:eastAsia="Times New Roman" w:hAnsi="Times New Roman" w:cs="Times New Roman"/>
          <w:sz w:val="24"/>
          <w:szCs w:val="24"/>
          <w:lang w:val="ro-RO"/>
        </w:rPr>
        <w:t xml:space="preserve">Materialele înscrise pe ordinea de zi, respectiv Proiectul de hotărâre, referatul de aprobare, raportul de specialitate și celelalte documente de prezentare și motivare sunt puse la dispoziția consilierilor locali în data de </w:t>
      </w:r>
      <w:r w:rsidR="0029324B">
        <w:rPr>
          <w:rFonts w:ascii="Times New Roman" w:eastAsia="Times New Roman" w:hAnsi="Times New Roman" w:cs="Times New Roman"/>
          <w:sz w:val="24"/>
          <w:szCs w:val="24"/>
          <w:lang w:val="ro-RO"/>
        </w:rPr>
        <w:t>20</w:t>
      </w:r>
      <w:r w:rsidRPr="00182DF8">
        <w:rPr>
          <w:rFonts w:ascii="Times New Roman" w:eastAsia="Times New Roman" w:hAnsi="Times New Roman" w:cs="Times New Roman"/>
          <w:sz w:val="24"/>
          <w:szCs w:val="24"/>
          <w:lang w:val="ro-RO"/>
        </w:rPr>
        <w:t>.</w:t>
      </w:r>
      <w:r w:rsidR="00FD47C2">
        <w:rPr>
          <w:rFonts w:ascii="Times New Roman" w:eastAsia="Times New Roman" w:hAnsi="Times New Roman" w:cs="Times New Roman"/>
          <w:sz w:val="24"/>
          <w:szCs w:val="24"/>
          <w:lang w:val="ro-RO"/>
        </w:rPr>
        <w:t>0</w:t>
      </w:r>
      <w:r w:rsidR="000C3FFB">
        <w:rPr>
          <w:rFonts w:ascii="Times New Roman" w:eastAsia="Times New Roman" w:hAnsi="Times New Roman" w:cs="Times New Roman"/>
          <w:sz w:val="24"/>
          <w:szCs w:val="24"/>
          <w:lang w:val="ro-RO"/>
        </w:rPr>
        <w:t>2</w:t>
      </w:r>
      <w:r w:rsidRPr="00182DF8">
        <w:rPr>
          <w:rFonts w:ascii="Times New Roman" w:eastAsia="Times New Roman" w:hAnsi="Times New Roman" w:cs="Times New Roman"/>
          <w:sz w:val="24"/>
          <w:szCs w:val="24"/>
          <w:lang w:val="ro-RO"/>
        </w:rPr>
        <w:t>.202</w:t>
      </w:r>
      <w:r w:rsidR="00120A49">
        <w:rPr>
          <w:rFonts w:ascii="Times New Roman" w:eastAsia="Times New Roman" w:hAnsi="Times New Roman" w:cs="Times New Roman"/>
          <w:sz w:val="24"/>
          <w:szCs w:val="24"/>
          <w:lang w:val="ro-RO"/>
        </w:rPr>
        <w:t>6</w:t>
      </w:r>
      <w:r w:rsidRPr="00182DF8">
        <w:rPr>
          <w:rFonts w:ascii="Times New Roman" w:eastAsia="Times New Roman" w:hAnsi="Times New Roman" w:cs="Times New Roman"/>
          <w:sz w:val="24"/>
          <w:szCs w:val="24"/>
          <w:lang w:val="ro-RO"/>
        </w:rPr>
        <w:t xml:space="preserve"> pe </w:t>
      </w:r>
      <w:proofErr w:type="spellStart"/>
      <w:r w:rsidRPr="00182DF8">
        <w:rPr>
          <w:rFonts w:ascii="Times New Roman" w:eastAsia="Times New Roman" w:hAnsi="Times New Roman" w:cs="Times New Roman"/>
          <w:sz w:val="24"/>
          <w:szCs w:val="24"/>
          <w:lang w:val="ro-RO"/>
        </w:rPr>
        <w:t>whatsApp</w:t>
      </w:r>
      <w:proofErr w:type="spellEnd"/>
      <w:r w:rsidRPr="00182DF8">
        <w:rPr>
          <w:rFonts w:ascii="Times New Roman" w:eastAsia="Times New Roman" w:hAnsi="Times New Roman" w:cs="Times New Roman"/>
          <w:sz w:val="24"/>
          <w:szCs w:val="24"/>
          <w:lang w:val="ro-RO"/>
        </w:rPr>
        <w:t xml:space="preserve">, în vederea emiterii avizelor Comisiei de specialitate invocate în preambulul proiectelor de hotărâre și transmiterii acestora către secretarul general al comunei Vințu de Jos, până cel mai târziu în data de </w:t>
      </w:r>
      <w:r w:rsidR="008403A5">
        <w:rPr>
          <w:rFonts w:ascii="Times New Roman" w:eastAsia="Times New Roman" w:hAnsi="Times New Roman" w:cs="Times New Roman"/>
          <w:sz w:val="24"/>
          <w:szCs w:val="24"/>
          <w:lang w:val="ro-RO"/>
        </w:rPr>
        <w:t>27</w:t>
      </w:r>
      <w:r w:rsidRPr="00182DF8">
        <w:rPr>
          <w:rFonts w:ascii="Times New Roman" w:eastAsia="Times New Roman" w:hAnsi="Times New Roman" w:cs="Times New Roman"/>
          <w:sz w:val="24"/>
          <w:szCs w:val="24"/>
          <w:lang w:val="ro-RO"/>
        </w:rPr>
        <w:t>.</w:t>
      </w:r>
      <w:r w:rsidR="00FD47C2">
        <w:rPr>
          <w:rFonts w:ascii="Times New Roman" w:eastAsia="Times New Roman" w:hAnsi="Times New Roman" w:cs="Times New Roman"/>
          <w:sz w:val="24"/>
          <w:szCs w:val="24"/>
          <w:lang w:val="ro-RO"/>
        </w:rPr>
        <w:t>0</w:t>
      </w:r>
      <w:r w:rsidR="000C3FFB">
        <w:rPr>
          <w:rFonts w:ascii="Times New Roman" w:eastAsia="Times New Roman" w:hAnsi="Times New Roman" w:cs="Times New Roman"/>
          <w:sz w:val="24"/>
          <w:szCs w:val="24"/>
          <w:lang w:val="ro-RO"/>
        </w:rPr>
        <w:t>2</w:t>
      </w:r>
      <w:r w:rsidRPr="00182DF8">
        <w:rPr>
          <w:rFonts w:ascii="Times New Roman" w:eastAsia="Times New Roman" w:hAnsi="Times New Roman" w:cs="Times New Roman"/>
          <w:sz w:val="24"/>
          <w:szCs w:val="24"/>
          <w:lang w:val="ro-RO"/>
        </w:rPr>
        <w:t>.202</w:t>
      </w:r>
      <w:r w:rsidR="00120A49">
        <w:rPr>
          <w:rFonts w:ascii="Times New Roman" w:eastAsia="Times New Roman" w:hAnsi="Times New Roman" w:cs="Times New Roman"/>
          <w:sz w:val="24"/>
          <w:szCs w:val="24"/>
          <w:lang w:val="ro-RO"/>
        </w:rPr>
        <w:t>6</w:t>
      </w:r>
      <w:r w:rsidRPr="00182DF8">
        <w:rPr>
          <w:rFonts w:ascii="Times New Roman" w:eastAsia="Times New Roman" w:hAnsi="Times New Roman" w:cs="Times New Roman"/>
          <w:sz w:val="24"/>
          <w:szCs w:val="24"/>
          <w:lang w:val="ro-RO"/>
        </w:rPr>
        <w:t>, ora 1</w:t>
      </w:r>
      <w:r w:rsidR="008403A5">
        <w:rPr>
          <w:rFonts w:ascii="Times New Roman" w:eastAsia="Times New Roman" w:hAnsi="Times New Roman" w:cs="Times New Roman"/>
          <w:sz w:val="24"/>
          <w:szCs w:val="24"/>
          <w:lang w:val="ro-RO"/>
        </w:rPr>
        <w:t>2</w:t>
      </w:r>
      <w:r w:rsidRPr="00182DF8">
        <w:rPr>
          <w:rFonts w:ascii="Times New Roman" w:eastAsia="Times New Roman" w:hAnsi="Times New Roman" w:cs="Times New Roman"/>
          <w:sz w:val="24"/>
          <w:szCs w:val="24"/>
          <w:lang w:val="ro-RO"/>
        </w:rPr>
        <w:t>:00, cu posibilitatea de a formula și depune amendamente asupra proiectului de hotărâre.</w:t>
      </w:r>
    </w:p>
    <w:p w14:paraId="7ED079F2" w14:textId="77777777" w:rsidR="00C14529" w:rsidRPr="00C14529" w:rsidRDefault="00C14529" w:rsidP="00C14529">
      <w:pPr>
        <w:spacing w:after="0" w:line="240" w:lineRule="auto"/>
        <w:ind w:firstLine="720"/>
        <w:jc w:val="both"/>
        <w:rPr>
          <w:rFonts w:ascii="Times New Roman" w:eastAsia="Times New Roman" w:hAnsi="Times New Roman" w:cs="Times New Roman"/>
          <w:sz w:val="24"/>
          <w:szCs w:val="24"/>
          <w:lang w:val="ro-RO"/>
        </w:rPr>
      </w:pPr>
      <w:r w:rsidRPr="00C14529">
        <w:rPr>
          <w:rFonts w:ascii="Times New Roman" w:eastAsia="Times New Roman" w:hAnsi="Times New Roman" w:cs="Times New Roman"/>
          <w:b/>
          <w:sz w:val="24"/>
          <w:szCs w:val="24"/>
          <w:lang w:val="ro-RO"/>
        </w:rPr>
        <w:t>Art. 3</w:t>
      </w:r>
      <w:r w:rsidRPr="00C14529">
        <w:rPr>
          <w:rFonts w:ascii="Times New Roman" w:eastAsia="Times New Roman" w:hAnsi="Times New Roman" w:cs="Times New Roman"/>
          <w:sz w:val="24"/>
          <w:szCs w:val="24"/>
          <w:lang w:val="ro-RO"/>
        </w:rPr>
        <w:t xml:space="preserve"> Comisiile cărora le-au fost înaintate proiectele de hotărâre și actele preparatorii ale acestora sunt:</w:t>
      </w:r>
    </w:p>
    <w:p w14:paraId="1EE32710" w14:textId="77777777" w:rsidR="00C14529" w:rsidRPr="00C14529" w:rsidRDefault="00C14529" w:rsidP="00C14529">
      <w:pPr>
        <w:spacing w:after="0" w:line="240" w:lineRule="auto"/>
        <w:ind w:firstLine="720"/>
        <w:jc w:val="both"/>
        <w:rPr>
          <w:rFonts w:ascii="Times New Roman" w:eastAsia="Times New Roman" w:hAnsi="Times New Roman" w:cs="Times New Roman"/>
          <w:sz w:val="24"/>
          <w:szCs w:val="24"/>
          <w:lang w:val="ro-RO"/>
        </w:rPr>
      </w:pPr>
      <w:r w:rsidRPr="00C14529">
        <w:rPr>
          <w:rFonts w:ascii="Times New Roman" w:eastAsia="Times New Roman" w:hAnsi="Times New Roman" w:cs="Times New Roman"/>
          <w:sz w:val="24"/>
          <w:szCs w:val="24"/>
          <w:lang w:val="ro-RO"/>
        </w:rPr>
        <w:t>-</w:t>
      </w:r>
      <w:r w:rsidRPr="00C14529">
        <w:rPr>
          <w:rFonts w:ascii="Times New Roman" w:eastAsia="Times New Roman" w:hAnsi="Times New Roman" w:cs="Times New Roman"/>
          <w:sz w:val="24"/>
          <w:szCs w:val="24"/>
          <w:lang w:val="ro-RO"/>
        </w:rPr>
        <w:tab/>
        <w:t>Comisia de specialitate nr. 1: Comisia de agricultură, juridică, disciplină, muncă și protecție socială.</w:t>
      </w:r>
    </w:p>
    <w:p w14:paraId="0B5E44E4" w14:textId="77777777" w:rsidR="00C14529" w:rsidRPr="00C14529" w:rsidRDefault="00C14529" w:rsidP="00C14529">
      <w:pPr>
        <w:spacing w:after="0" w:line="240" w:lineRule="auto"/>
        <w:ind w:firstLine="720"/>
        <w:jc w:val="both"/>
        <w:rPr>
          <w:rFonts w:ascii="Times New Roman" w:eastAsia="Times New Roman" w:hAnsi="Times New Roman" w:cs="Times New Roman"/>
          <w:sz w:val="24"/>
          <w:szCs w:val="24"/>
          <w:lang w:val="ro-RO"/>
        </w:rPr>
      </w:pPr>
      <w:r w:rsidRPr="00C14529">
        <w:rPr>
          <w:rFonts w:ascii="Times New Roman" w:eastAsia="Times New Roman" w:hAnsi="Times New Roman" w:cs="Times New Roman"/>
          <w:sz w:val="24"/>
          <w:szCs w:val="24"/>
          <w:lang w:val="ro-RO"/>
        </w:rPr>
        <w:t>-</w:t>
      </w:r>
      <w:r w:rsidRPr="00C14529">
        <w:rPr>
          <w:rFonts w:ascii="Times New Roman" w:eastAsia="Times New Roman" w:hAnsi="Times New Roman" w:cs="Times New Roman"/>
          <w:sz w:val="24"/>
          <w:szCs w:val="24"/>
          <w:lang w:val="ro-RO"/>
        </w:rPr>
        <w:tab/>
        <w:t>Comisia de specialitate nr. 2: Comisia de amenajare a teritoriului, urbanism, culte, protecția mediului, turism, protecție copii, tineret și sport.</w:t>
      </w:r>
    </w:p>
    <w:p w14:paraId="3A859B85" w14:textId="77777777" w:rsidR="00C14529" w:rsidRPr="00134172" w:rsidRDefault="00C14529" w:rsidP="00C14529">
      <w:pPr>
        <w:spacing w:after="0" w:line="240" w:lineRule="auto"/>
        <w:ind w:firstLine="720"/>
        <w:jc w:val="both"/>
        <w:rPr>
          <w:rFonts w:ascii="Times New Roman" w:eastAsia="Times New Roman" w:hAnsi="Times New Roman" w:cs="Times New Roman"/>
          <w:sz w:val="24"/>
          <w:szCs w:val="24"/>
          <w:lang w:val="ro-RO"/>
        </w:rPr>
      </w:pPr>
      <w:r w:rsidRPr="00C14529">
        <w:rPr>
          <w:rFonts w:ascii="Times New Roman" w:eastAsia="Times New Roman" w:hAnsi="Times New Roman" w:cs="Times New Roman"/>
          <w:sz w:val="24"/>
          <w:szCs w:val="24"/>
          <w:lang w:val="ro-RO"/>
        </w:rPr>
        <w:t>-</w:t>
      </w:r>
      <w:r w:rsidRPr="00C14529">
        <w:rPr>
          <w:rFonts w:ascii="Times New Roman" w:eastAsia="Times New Roman" w:hAnsi="Times New Roman" w:cs="Times New Roman"/>
          <w:sz w:val="24"/>
          <w:szCs w:val="24"/>
          <w:lang w:val="ro-RO"/>
        </w:rPr>
        <w:tab/>
        <w:t xml:space="preserve">Comisia de specialitate nr. 3: Comisia de activități </w:t>
      </w:r>
      <w:proofErr w:type="spellStart"/>
      <w:r w:rsidRPr="00C14529">
        <w:rPr>
          <w:rFonts w:ascii="Times New Roman" w:eastAsia="Times New Roman" w:hAnsi="Times New Roman" w:cs="Times New Roman"/>
          <w:sz w:val="24"/>
          <w:szCs w:val="24"/>
          <w:lang w:val="ro-RO"/>
        </w:rPr>
        <w:t>economico</w:t>
      </w:r>
      <w:proofErr w:type="spellEnd"/>
      <w:r w:rsidRPr="00C14529">
        <w:rPr>
          <w:rFonts w:ascii="Times New Roman" w:eastAsia="Times New Roman" w:hAnsi="Times New Roman" w:cs="Times New Roman"/>
          <w:sz w:val="24"/>
          <w:szCs w:val="24"/>
          <w:lang w:val="ro-RO"/>
        </w:rPr>
        <w:t>-financiare, învățământ, sănătate și familie.</w:t>
      </w:r>
    </w:p>
    <w:p w14:paraId="32AC1C1A" w14:textId="77777777" w:rsidR="007067BD" w:rsidRPr="00134172" w:rsidRDefault="007067BD" w:rsidP="007067BD">
      <w:pPr>
        <w:spacing w:after="0" w:line="240" w:lineRule="auto"/>
        <w:ind w:firstLine="720"/>
        <w:jc w:val="both"/>
        <w:rPr>
          <w:rFonts w:ascii="Times New Roman" w:eastAsia="Times New Roman" w:hAnsi="Times New Roman" w:cs="Times New Roman"/>
          <w:sz w:val="24"/>
          <w:szCs w:val="24"/>
          <w:lang w:val="ro-RO"/>
        </w:rPr>
      </w:pPr>
      <w:r w:rsidRPr="00134172">
        <w:rPr>
          <w:rFonts w:ascii="Times New Roman" w:eastAsia="Times New Roman" w:hAnsi="Times New Roman" w:cs="Times New Roman"/>
          <w:b/>
          <w:sz w:val="24"/>
          <w:szCs w:val="24"/>
          <w:lang w:val="ro-RO"/>
        </w:rPr>
        <w:t xml:space="preserve">Art. </w:t>
      </w:r>
      <w:r w:rsidR="00C14529">
        <w:rPr>
          <w:rFonts w:ascii="Times New Roman" w:eastAsia="Times New Roman" w:hAnsi="Times New Roman" w:cs="Times New Roman"/>
          <w:b/>
          <w:sz w:val="24"/>
          <w:szCs w:val="24"/>
          <w:lang w:val="ro-RO"/>
        </w:rPr>
        <w:t>4</w:t>
      </w:r>
      <w:r w:rsidRPr="00134172">
        <w:rPr>
          <w:rFonts w:ascii="Times New Roman" w:eastAsia="Times New Roman" w:hAnsi="Times New Roman" w:cs="Times New Roman"/>
          <w:sz w:val="24"/>
          <w:szCs w:val="24"/>
          <w:lang w:val="ro-RO"/>
        </w:rPr>
        <w:t xml:space="preserve"> Proiectul odinii de zi, anexa nr. 1 la prezenta dispoziție va fi adus</w:t>
      </w:r>
      <w:r>
        <w:rPr>
          <w:rFonts w:ascii="Times New Roman" w:eastAsia="Times New Roman" w:hAnsi="Times New Roman" w:cs="Times New Roman"/>
          <w:sz w:val="24"/>
          <w:szCs w:val="24"/>
          <w:lang w:val="ro-RO"/>
        </w:rPr>
        <w:t xml:space="preserve"> la cunoștința publică</w:t>
      </w:r>
      <w:r w:rsidRPr="00134172">
        <w:rPr>
          <w:rFonts w:ascii="Times New Roman" w:eastAsia="Times New Roman" w:hAnsi="Times New Roman" w:cs="Times New Roman"/>
          <w:sz w:val="24"/>
          <w:szCs w:val="24"/>
          <w:lang w:val="ro-RO"/>
        </w:rPr>
        <w:t xml:space="preserve"> prin afișare la sediul și pe pagina de internet a instituției</w:t>
      </w:r>
      <w:r w:rsidRPr="00134172">
        <w:rPr>
          <w:rFonts w:ascii="Times New Roman" w:eastAsia="Times New Roman" w:hAnsi="Times New Roman" w:cs="Times New Roman"/>
          <w:sz w:val="24"/>
          <w:szCs w:val="24"/>
        </w:rPr>
        <w:t xml:space="preserve"> </w:t>
      </w:r>
      <w:hyperlink w:history="1">
        <w:r w:rsidRPr="005F3037">
          <w:rPr>
            <w:rStyle w:val="Hyperlink"/>
            <w:rFonts w:ascii="Times New Roman" w:eastAsia="Times New Roman" w:hAnsi="Times New Roman" w:cs="Times New Roman"/>
            <w:color w:val="auto"/>
            <w:sz w:val="24"/>
            <w:szCs w:val="24"/>
            <w:u w:val="none"/>
            <w:lang w:val="ro-RO"/>
          </w:rPr>
          <w:t>www.vintudejos.ro - Monitorul</w:t>
        </w:r>
      </w:hyperlink>
      <w:r w:rsidRPr="005F3037">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Oficial Local</w:t>
      </w:r>
      <w:r w:rsidR="00C14529">
        <w:rPr>
          <w:rFonts w:ascii="Times New Roman" w:eastAsia="Times New Roman" w:hAnsi="Times New Roman" w:cs="Times New Roman"/>
          <w:sz w:val="24"/>
          <w:szCs w:val="24"/>
          <w:lang w:val="ro-RO"/>
        </w:rPr>
        <w:t xml:space="preserve"> - </w:t>
      </w:r>
      <w:r w:rsidR="00C14529" w:rsidRPr="00C14529">
        <w:rPr>
          <w:rFonts w:ascii="Times New Roman" w:eastAsia="Times New Roman" w:hAnsi="Times New Roman" w:cs="Times New Roman"/>
          <w:sz w:val="24"/>
          <w:szCs w:val="24"/>
          <w:lang w:val="ro-RO"/>
        </w:rPr>
        <w:t xml:space="preserve">Ordine de zi și Dispozițiile autorității executive.   </w:t>
      </w:r>
      <w:r w:rsidRPr="00134172">
        <w:rPr>
          <w:rFonts w:ascii="Times New Roman" w:eastAsia="Times New Roman" w:hAnsi="Times New Roman" w:cs="Times New Roman"/>
          <w:sz w:val="24"/>
          <w:szCs w:val="24"/>
          <w:lang w:val="ro-RO"/>
        </w:rPr>
        <w:t xml:space="preserve">   </w:t>
      </w:r>
    </w:p>
    <w:p w14:paraId="0FBEE2AC" w14:textId="77777777" w:rsidR="007067BD" w:rsidRDefault="007067BD" w:rsidP="007067BD">
      <w:pPr>
        <w:spacing w:after="0" w:line="240" w:lineRule="auto"/>
        <w:ind w:firstLine="720"/>
        <w:jc w:val="both"/>
        <w:rPr>
          <w:rFonts w:ascii="Times New Roman" w:eastAsia="Times New Roman" w:hAnsi="Times New Roman" w:cs="Times New Roman"/>
          <w:sz w:val="24"/>
          <w:szCs w:val="24"/>
          <w:lang w:val="ro-RO"/>
        </w:rPr>
      </w:pPr>
      <w:r w:rsidRPr="00134172">
        <w:rPr>
          <w:rFonts w:ascii="Times New Roman" w:eastAsia="Times New Roman" w:hAnsi="Times New Roman" w:cs="Times New Roman"/>
          <w:b/>
          <w:sz w:val="24"/>
          <w:szCs w:val="24"/>
          <w:lang w:val="ro-RO"/>
        </w:rPr>
        <w:t xml:space="preserve">Art. </w:t>
      </w:r>
      <w:r w:rsidR="00C14529">
        <w:rPr>
          <w:rFonts w:ascii="Times New Roman" w:eastAsia="Times New Roman" w:hAnsi="Times New Roman" w:cs="Times New Roman"/>
          <w:b/>
          <w:sz w:val="24"/>
          <w:szCs w:val="24"/>
          <w:lang w:val="ro-RO"/>
        </w:rPr>
        <w:t>5</w:t>
      </w:r>
      <w:r w:rsidRPr="00134172">
        <w:rPr>
          <w:rFonts w:ascii="Times New Roman" w:eastAsia="Times New Roman" w:hAnsi="Times New Roman" w:cs="Times New Roman"/>
          <w:sz w:val="24"/>
          <w:szCs w:val="24"/>
          <w:lang w:val="ro-RO"/>
        </w:rPr>
        <w:t xml:space="preserve"> Prezenta dispoziție va fi comunicată Instituției Prefectului județului Alba prin grija secretarului comunei Vințu de Jos, un exemplar se va depune la dosarul ședinței, un exemplar la dosarul de dispoziții.   </w:t>
      </w:r>
    </w:p>
    <w:p w14:paraId="373C04DD" w14:textId="11C5C7B0" w:rsidR="00C14529" w:rsidRPr="00134172" w:rsidRDefault="007067BD" w:rsidP="00993918">
      <w:pPr>
        <w:spacing w:after="0" w:line="240" w:lineRule="auto"/>
        <w:jc w:val="center"/>
        <w:rPr>
          <w:rFonts w:ascii="Times New Roman" w:eastAsia="Times New Roman" w:hAnsi="Times New Roman" w:cs="Times New Roman"/>
          <w:sz w:val="24"/>
          <w:szCs w:val="24"/>
          <w:lang w:val="ro-RO"/>
        </w:rPr>
      </w:pPr>
      <w:proofErr w:type="spellStart"/>
      <w:r w:rsidRPr="00134172">
        <w:rPr>
          <w:rFonts w:ascii="Times New Roman" w:eastAsia="Times New Roman" w:hAnsi="Times New Roman" w:cs="Times New Roman"/>
          <w:sz w:val="24"/>
          <w:szCs w:val="24"/>
          <w:lang w:val="ro-RO"/>
        </w:rPr>
        <w:t>Vinţu</w:t>
      </w:r>
      <w:proofErr w:type="spellEnd"/>
      <w:r w:rsidRPr="00134172">
        <w:rPr>
          <w:rFonts w:ascii="Times New Roman" w:eastAsia="Times New Roman" w:hAnsi="Times New Roman" w:cs="Times New Roman"/>
          <w:sz w:val="24"/>
          <w:szCs w:val="24"/>
          <w:lang w:val="ro-RO"/>
        </w:rPr>
        <w:t xml:space="preserve"> de Jos, </w:t>
      </w:r>
      <w:r w:rsidR="00993918">
        <w:rPr>
          <w:rFonts w:ascii="Times New Roman" w:eastAsia="Times New Roman" w:hAnsi="Times New Roman" w:cs="Times New Roman"/>
          <w:sz w:val="24"/>
          <w:szCs w:val="24"/>
          <w:lang w:val="ro-RO"/>
        </w:rPr>
        <w:t>20</w:t>
      </w:r>
      <w:r w:rsidRPr="00134172">
        <w:rPr>
          <w:rFonts w:ascii="Times New Roman" w:eastAsia="Times New Roman" w:hAnsi="Times New Roman" w:cs="Times New Roman"/>
          <w:sz w:val="24"/>
          <w:szCs w:val="24"/>
          <w:lang w:val="ro-RO"/>
        </w:rPr>
        <w:t>.</w:t>
      </w:r>
      <w:r w:rsidR="00182DF8">
        <w:rPr>
          <w:rFonts w:ascii="Times New Roman" w:eastAsia="Times New Roman" w:hAnsi="Times New Roman" w:cs="Times New Roman"/>
          <w:sz w:val="24"/>
          <w:szCs w:val="24"/>
          <w:lang w:val="ro-RO"/>
        </w:rPr>
        <w:t>0</w:t>
      </w:r>
      <w:r w:rsidR="000C3FFB">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.202</w:t>
      </w:r>
      <w:r w:rsidR="00120A49">
        <w:rPr>
          <w:rFonts w:ascii="Times New Roman" w:eastAsia="Times New Roman" w:hAnsi="Times New Roman" w:cs="Times New Roman"/>
          <w:sz w:val="24"/>
          <w:szCs w:val="24"/>
          <w:lang w:val="ro-RO"/>
        </w:rPr>
        <w:t>6</w:t>
      </w:r>
    </w:p>
    <w:p w14:paraId="14935559" w14:textId="77777777" w:rsidR="007067BD" w:rsidRPr="00134172" w:rsidRDefault="007067BD" w:rsidP="007067BD">
      <w:pPr>
        <w:spacing w:after="0" w:line="240" w:lineRule="auto"/>
        <w:jc w:val="center"/>
        <w:rPr>
          <w:rFonts w:ascii="Times New Roman" w:eastAsia="Times New Roman" w:hAnsi="Times New Roman" w:cs="Times New Roman"/>
          <w:sz w:val="24"/>
          <w:szCs w:val="24"/>
          <w:lang w:val="ro-RO"/>
        </w:rPr>
      </w:pPr>
      <w:r w:rsidRPr="00134172">
        <w:rPr>
          <w:rFonts w:ascii="Times New Roman" w:eastAsia="Times New Roman" w:hAnsi="Times New Roman" w:cs="Times New Roman"/>
          <w:sz w:val="24"/>
          <w:szCs w:val="24"/>
          <w:lang w:val="ro-RO"/>
        </w:rPr>
        <w:t xml:space="preserve">                                                                     Contrasemnează pentru legalitate,</w:t>
      </w:r>
    </w:p>
    <w:p w14:paraId="733E009C" w14:textId="77777777" w:rsidR="007067BD" w:rsidRPr="00134172" w:rsidRDefault="007067BD" w:rsidP="007067BD">
      <w:pPr>
        <w:spacing w:after="0" w:line="240" w:lineRule="auto"/>
        <w:rPr>
          <w:rFonts w:ascii="Times New Roman" w:eastAsia="Times New Roman" w:hAnsi="Times New Roman" w:cs="Times New Roman"/>
          <w:b/>
          <w:sz w:val="24"/>
          <w:szCs w:val="24"/>
          <w:lang w:val="ro-RO"/>
        </w:rPr>
      </w:pPr>
      <w:r w:rsidRPr="00134172">
        <w:rPr>
          <w:rFonts w:ascii="Times New Roman" w:eastAsia="Times New Roman" w:hAnsi="Times New Roman" w:cs="Times New Roman"/>
          <w:sz w:val="24"/>
          <w:szCs w:val="24"/>
          <w:lang w:val="ro-RO"/>
        </w:rPr>
        <w:t xml:space="preserve">                    </w:t>
      </w:r>
      <w:r w:rsidRPr="00134172">
        <w:rPr>
          <w:rFonts w:ascii="Times New Roman" w:eastAsia="Times New Roman" w:hAnsi="Times New Roman" w:cs="Times New Roman"/>
          <w:b/>
          <w:sz w:val="24"/>
          <w:szCs w:val="24"/>
          <w:lang w:val="ro-RO"/>
        </w:rPr>
        <w:t xml:space="preserve">    PRIMAR,                                              SECRETAR</w:t>
      </w:r>
      <w:r>
        <w:rPr>
          <w:rFonts w:ascii="Times New Roman" w:eastAsia="Times New Roman" w:hAnsi="Times New Roman" w:cs="Times New Roman"/>
          <w:b/>
          <w:sz w:val="24"/>
          <w:szCs w:val="24"/>
          <w:lang w:val="ro-RO"/>
        </w:rPr>
        <w:t xml:space="preserve"> GENERAL UAT</w:t>
      </w:r>
      <w:r w:rsidRPr="00134172">
        <w:rPr>
          <w:rFonts w:ascii="Times New Roman" w:eastAsia="Times New Roman" w:hAnsi="Times New Roman" w:cs="Times New Roman"/>
          <w:b/>
          <w:sz w:val="24"/>
          <w:szCs w:val="24"/>
          <w:lang w:val="ro-RO"/>
        </w:rPr>
        <w:t>,</w:t>
      </w:r>
    </w:p>
    <w:p w14:paraId="2CAA533D" w14:textId="5FEC412F" w:rsidR="007067BD" w:rsidRPr="00134172" w:rsidRDefault="007067BD" w:rsidP="007067BD">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AB4DCF">
        <w:rPr>
          <w:rFonts w:ascii="Times New Roman" w:eastAsia="Times New Roman" w:hAnsi="Times New Roman" w:cs="Times New Roman"/>
          <w:sz w:val="24"/>
          <w:szCs w:val="24"/>
          <w:lang w:val="ro-RO"/>
        </w:rPr>
        <w:t>Simona Maria Cazan</w:t>
      </w:r>
      <w:r w:rsidRPr="00134172">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134172">
        <w:rPr>
          <w:rFonts w:ascii="Times New Roman" w:eastAsia="Times New Roman" w:hAnsi="Times New Roman" w:cs="Times New Roman"/>
          <w:sz w:val="24"/>
          <w:szCs w:val="24"/>
          <w:lang w:val="ro-RO"/>
        </w:rPr>
        <w:t>Claudia Lavinia</w:t>
      </w:r>
      <w:r>
        <w:rPr>
          <w:rFonts w:ascii="Times New Roman" w:eastAsia="Times New Roman" w:hAnsi="Times New Roman" w:cs="Times New Roman"/>
          <w:sz w:val="24"/>
          <w:szCs w:val="24"/>
          <w:lang w:val="ro-RO"/>
        </w:rPr>
        <w:t xml:space="preserve"> Muntean</w:t>
      </w:r>
    </w:p>
    <w:p w14:paraId="5570B904" w14:textId="77777777" w:rsidR="00120A49" w:rsidRDefault="00120A49" w:rsidP="007067BD">
      <w:pPr>
        <w:spacing w:after="0" w:line="240" w:lineRule="auto"/>
        <w:rPr>
          <w:rFonts w:ascii="Times New Roman" w:eastAsia="Times New Roman" w:hAnsi="Times New Roman" w:cs="Times New Roman"/>
          <w:b/>
          <w:sz w:val="24"/>
          <w:szCs w:val="24"/>
          <w:lang w:val="it-IT"/>
        </w:rPr>
      </w:pPr>
    </w:p>
    <w:p w14:paraId="25FE84FA" w14:textId="79C9EA6C" w:rsidR="007067BD" w:rsidRPr="00134172" w:rsidRDefault="007067BD" w:rsidP="007067BD">
      <w:pPr>
        <w:spacing w:after="0" w:line="240" w:lineRule="auto"/>
        <w:jc w:val="right"/>
        <w:rPr>
          <w:rFonts w:ascii="Times New Roman" w:eastAsia="Times New Roman" w:hAnsi="Times New Roman" w:cs="Times New Roman"/>
          <w:b/>
          <w:sz w:val="24"/>
          <w:szCs w:val="24"/>
          <w:lang w:val="ro-RO"/>
        </w:rPr>
      </w:pPr>
      <w:r w:rsidRPr="00134172">
        <w:rPr>
          <w:rFonts w:ascii="Times New Roman" w:eastAsia="Times New Roman" w:hAnsi="Times New Roman" w:cs="Times New Roman"/>
          <w:b/>
          <w:sz w:val="24"/>
          <w:szCs w:val="24"/>
          <w:lang w:val="it-IT"/>
        </w:rPr>
        <w:lastRenderedPageBreak/>
        <w:t>Anexa nr. 1 la Dispozi</w:t>
      </w:r>
      <w:proofErr w:type="spellStart"/>
      <w:r>
        <w:rPr>
          <w:rFonts w:ascii="Times New Roman" w:eastAsia="Times New Roman" w:hAnsi="Times New Roman" w:cs="Times New Roman"/>
          <w:b/>
          <w:sz w:val="24"/>
          <w:szCs w:val="24"/>
          <w:lang w:val="ro-RO"/>
        </w:rPr>
        <w:t>ția</w:t>
      </w:r>
      <w:proofErr w:type="spellEnd"/>
      <w:r>
        <w:rPr>
          <w:rFonts w:ascii="Times New Roman" w:eastAsia="Times New Roman" w:hAnsi="Times New Roman" w:cs="Times New Roman"/>
          <w:b/>
          <w:sz w:val="24"/>
          <w:szCs w:val="24"/>
          <w:lang w:val="ro-RO"/>
        </w:rPr>
        <w:t xml:space="preserve"> nr. </w:t>
      </w:r>
      <w:r w:rsidR="000C3FFB">
        <w:rPr>
          <w:rFonts w:ascii="Times New Roman" w:eastAsia="Times New Roman" w:hAnsi="Times New Roman" w:cs="Times New Roman"/>
          <w:b/>
          <w:sz w:val="24"/>
          <w:szCs w:val="24"/>
          <w:lang w:val="ro-RO"/>
        </w:rPr>
        <w:t>3</w:t>
      </w:r>
      <w:r w:rsidR="00993918">
        <w:rPr>
          <w:rFonts w:ascii="Times New Roman" w:eastAsia="Times New Roman" w:hAnsi="Times New Roman" w:cs="Times New Roman"/>
          <w:b/>
          <w:sz w:val="24"/>
          <w:szCs w:val="24"/>
          <w:lang w:val="ro-RO"/>
        </w:rPr>
        <w:t>8</w:t>
      </w:r>
      <w:r w:rsidRPr="00134172">
        <w:rPr>
          <w:rFonts w:ascii="Times New Roman" w:eastAsia="Times New Roman" w:hAnsi="Times New Roman" w:cs="Times New Roman"/>
          <w:b/>
          <w:sz w:val="24"/>
          <w:szCs w:val="24"/>
          <w:lang w:val="ro-RO"/>
        </w:rPr>
        <w:t>/</w:t>
      </w:r>
      <w:r w:rsidR="00993918">
        <w:rPr>
          <w:rFonts w:ascii="Times New Roman" w:eastAsia="Times New Roman" w:hAnsi="Times New Roman" w:cs="Times New Roman"/>
          <w:b/>
          <w:sz w:val="24"/>
          <w:szCs w:val="24"/>
          <w:lang w:val="ro-RO"/>
        </w:rPr>
        <w:t>20</w:t>
      </w:r>
      <w:r w:rsidRPr="00134172">
        <w:rPr>
          <w:rFonts w:ascii="Times New Roman" w:eastAsia="Times New Roman" w:hAnsi="Times New Roman" w:cs="Times New Roman"/>
          <w:b/>
          <w:sz w:val="24"/>
          <w:szCs w:val="24"/>
          <w:lang w:val="ro-RO"/>
        </w:rPr>
        <w:t>.</w:t>
      </w:r>
      <w:r w:rsidR="00FD47C2">
        <w:rPr>
          <w:rFonts w:ascii="Times New Roman" w:eastAsia="Times New Roman" w:hAnsi="Times New Roman" w:cs="Times New Roman"/>
          <w:b/>
          <w:sz w:val="24"/>
          <w:szCs w:val="24"/>
          <w:lang w:val="ro-RO"/>
        </w:rPr>
        <w:t>0</w:t>
      </w:r>
      <w:r w:rsidR="000C3FFB">
        <w:rPr>
          <w:rFonts w:ascii="Times New Roman" w:eastAsia="Times New Roman" w:hAnsi="Times New Roman" w:cs="Times New Roman"/>
          <w:b/>
          <w:sz w:val="24"/>
          <w:szCs w:val="24"/>
          <w:lang w:val="ro-RO"/>
        </w:rPr>
        <w:t>2</w:t>
      </w:r>
      <w:r w:rsidRPr="00134172">
        <w:rPr>
          <w:rFonts w:ascii="Times New Roman" w:eastAsia="Times New Roman" w:hAnsi="Times New Roman" w:cs="Times New Roman"/>
          <w:b/>
          <w:sz w:val="24"/>
          <w:szCs w:val="24"/>
          <w:lang w:val="ro-RO"/>
        </w:rPr>
        <w:t>.20</w:t>
      </w:r>
      <w:r>
        <w:rPr>
          <w:rFonts w:ascii="Times New Roman" w:eastAsia="Times New Roman" w:hAnsi="Times New Roman" w:cs="Times New Roman"/>
          <w:b/>
          <w:sz w:val="24"/>
          <w:szCs w:val="24"/>
          <w:lang w:val="ro-RO"/>
        </w:rPr>
        <w:t>2</w:t>
      </w:r>
      <w:r w:rsidR="00120A49">
        <w:rPr>
          <w:rFonts w:ascii="Times New Roman" w:eastAsia="Times New Roman" w:hAnsi="Times New Roman" w:cs="Times New Roman"/>
          <w:b/>
          <w:sz w:val="24"/>
          <w:szCs w:val="24"/>
          <w:lang w:val="ro-RO"/>
        </w:rPr>
        <w:t>6</w:t>
      </w:r>
    </w:p>
    <w:p w14:paraId="30402CC2" w14:textId="77777777" w:rsidR="007067BD" w:rsidRDefault="007067BD" w:rsidP="007067BD">
      <w:pPr>
        <w:spacing w:after="0" w:line="240" w:lineRule="auto"/>
        <w:jc w:val="right"/>
        <w:rPr>
          <w:rFonts w:ascii="Times New Roman" w:eastAsia="Times New Roman" w:hAnsi="Times New Roman" w:cs="Times New Roman"/>
          <w:b/>
          <w:sz w:val="24"/>
          <w:szCs w:val="24"/>
          <w:lang w:val="ro-RO"/>
        </w:rPr>
      </w:pPr>
    </w:p>
    <w:p w14:paraId="266E0C7B" w14:textId="77777777" w:rsidR="00D2266D" w:rsidRDefault="00D2266D" w:rsidP="007067BD">
      <w:pPr>
        <w:spacing w:after="0" w:line="240" w:lineRule="auto"/>
        <w:jc w:val="right"/>
        <w:rPr>
          <w:rFonts w:ascii="Times New Roman" w:eastAsia="Times New Roman" w:hAnsi="Times New Roman" w:cs="Times New Roman"/>
          <w:b/>
          <w:sz w:val="24"/>
          <w:szCs w:val="24"/>
          <w:lang w:val="ro-RO"/>
        </w:rPr>
      </w:pPr>
    </w:p>
    <w:p w14:paraId="75414A96" w14:textId="77777777" w:rsidR="00D2266D" w:rsidRPr="00134172" w:rsidRDefault="00D2266D" w:rsidP="007067BD">
      <w:pPr>
        <w:spacing w:after="0" w:line="240" w:lineRule="auto"/>
        <w:jc w:val="right"/>
        <w:rPr>
          <w:rFonts w:ascii="Times New Roman" w:eastAsia="Times New Roman" w:hAnsi="Times New Roman" w:cs="Times New Roman"/>
          <w:b/>
          <w:sz w:val="24"/>
          <w:szCs w:val="24"/>
          <w:lang w:val="ro-RO"/>
        </w:rPr>
      </w:pPr>
    </w:p>
    <w:p w14:paraId="48544772" w14:textId="77777777" w:rsidR="007067BD" w:rsidRPr="00134172" w:rsidRDefault="007067BD" w:rsidP="00AB4DCF">
      <w:pPr>
        <w:spacing w:after="0" w:line="240" w:lineRule="auto"/>
        <w:rPr>
          <w:rFonts w:ascii="Times New Roman" w:eastAsia="Times New Roman" w:hAnsi="Times New Roman" w:cs="Times New Roman"/>
          <w:b/>
          <w:sz w:val="24"/>
          <w:szCs w:val="24"/>
          <w:lang w:val="it-IT"/>
        </w:rPr>
      </w:pPr>
    </w:p>
    <w:p w14:paraId="6445AA37" w14:textId="31849766" w:rsidR="007067BD" w:rsidRPr="00134172" w:rsidRDefault="007067BD" w:rsidP="007067BD">
      <w:pPr>
        <w:spacing w:after="0" w:line="240" w:lineRule="auto"/>
        <w:jc w:val="center"/>
        <w:rPr>
          <w:rFonts w:ascii="Times New Roman" w:eastAsia="Times New Roman" w:hAnsi="Times New Roman" w:cs="Times New Roman"/>
          <w:b/>
          <w:sz w:val="24"/>
          <w:szCs w:val="24"/>
          <w:lang w:val="it-IT"/>
        </w:rPr>
      </w:pPr>
      <w:r w:rsidRPr="00134172">
        <w:rPr>
          <w:rFonts w:ascii="Times New Roman" w:eastAsia="Times New Roman" w:hAnsi="Times New Roman" w:cs="Times New Roman"/>
          <w:b/>
          <w:sz w:val="24"/>
          <w:szCs w:val="24"/>
          <w:lang w:val="it-IT"/>
        </w:rPr>
        <w:t>PROIECTUL ORDINII DE ZI</w:t>
      </w:r>
      <w:r>
        <w:rPr>
          <w:rFonts w:ascii="Times New Roman" w:eastAsia="Times New Roman" w:hAnsi="Times New Roman" w:cs="Times New Roman"/>
          <w:b/>
          <w:sz w:val="24"/>
          <w:szCs w:val="24"/>
          <w:lang w:val="it-IT"/>
        </w:rPr>
        <w:t xml:space="preserve"> Nr. </w:t>
      </w:r>
      <w:r w:rsidR="000C3FFB">
        <w:rPr>
          <w:rFonts w:ascii="Times New Roman" w:eastAsia="Times New Roman" w:hAnsi="Times New Roman" w:cs="Times New Roman"/>
          <w:b/>
          <w:sz w:val="24"/>
          <w:szCs w:val="24"/>
          <w:lang w:val="it-IT"/>
        </w:rPr>
        <w:t>3</w:t>
      </w:r>
      <w:r w:rsidR="00993918">
        <w:rPr>
          <w:rFonts w:ascii="Times New Roman" w:eastAsia="Times New Roman" w:hAnsi="Times New Roman" w:cs="Times New Roman"/>
          <w:b/>
          <w:sz w:val="24"/>
          <w:szCs w:val="24"/>
          <w:lang w:val="it-IT"/>
        </w:rPr>
        <w:t>8</w:t>
      </w:r>
      <w:r>
        <w:rPr>
          <w:rFonts w:ascii="Times New Roman" w:eastAsia="Times New Roman" w:hAnsi="Times New Roman" w:cs="Times New Roman"/>
          <w:b/>
          <w:sz w:val="24"/>
          <w:szCs w:val="24"/>
          <w:lang w:val="it-IT"/>
        </w:rPr>
        <w:t>/</w:t>
      </w:r>
      <w:r w:rsidR="00993918">
        <w:rPr>
          <w:rFonts w:ascii="Times New Roman" w:eastAsia="Times New Roman" w:hAnsi="Times New Roman" w:cs="Times New Roman"/>
          <w:b/>
          <w:sz w:val="24"/>
          <w:szCs w:val="24"/>
          <w:lang w:val="it-IT"/>
        </w:rPr>
        <w:t>20</w:t>
      </w:r>
      <w:r>
        <w:rPr>
          <w:rFonts w:ascii="Times New Roman" w:eastAsia="Times New Roman" w:hAnsi="Times New Roman" w:cs="Times New Roman"/>
          <w:b/>
          <w:sz w:val="24"/>
          <w:szCs w:val="24"/>
          <w:lang w:val="it-IT"/>
        </w:rPr>
        <w:t>.</w:t>
      </w:r>
      <w:r w:rsidR="00FD47C2">
        <w:rPr>
          <w:rFonts w:ascii="Times New Roman" w:eastAsia="Times New Roman" w:hAnsi="Times New Roman" w:cs="Times New Roman"/>
          <w:b/>
          <w:sz w:val="24"/>
          <w:szCs w:val="24"/>
          <w:lang w:val="it-IT"/>
        </w:rPr>
        <w:t>0</w:t>
      </w:r>
      <w:r w:rsidR="000C3FFB">
        <w:rPr>
          <w:rFonts w:ascii="Times New Roman" w:eastAsia="Times New Roman" w:hAnsi="Times New Roman" w:cs="Times New Roman"/>
          <w:b/>
          <w:sz w:val="24"/>
          <w:szCs w:val="24"/>
          <w:lang w:val="it-IT"/>
        </w:rPr>
        <w:t>2</w:t>
      </w:r>
      <w:r>
        <w:rPr>
          <w:rFonts w:ascii="Times New Roman" w:eastAsia="Times New Roman" w:hAnsi="Times New Roman" w:cs="Times New Roman"/>
          <w:b/>
          <w:sz w:val="24"/>
          <w:szCs w:val="24"/>
          <w:lang w:val="it-IT"/>
        </w:rPr>
        <w:t>.202</w:t>
      </w:r>
      <w:r w:rsidR="00120A49">
        <w:rPr>
          <w:rFonts w:ascii="Times New Roman" w:eastAsia="Times New Roman" w:hAnsi="Times New Roman" w:cs="Times New Roman"/>
          <w:b/>
          <w:sz w:val="24"/>
          <w:szCs w:val="24"/>
          <w:lang w:val="it-IT"/>
        </w:rPr>
        <w:t>6</w:t>
      </w:r>
    </w:p>
    <w:p w14:paraId="17B8424F" w14:textId="004DB25B" w:rsidR="007067BD" w:rsidRDefault="007067BD" w:rsidP="00993918">
      <w:pPr>
        <w:spacing w:after="0" w:line="240" w:lineRule="auto"/>
        <w:jc w:val="center"/>
        <w:rPr>
          <w:rFonts w:ascii="Times New Roman" w:eastAsia="Times New Roman" w:hAnsi="Times New Roman" w:cs="Times New Roman"/>
          <w:b/>
          <w:sz w:val="24"/>
          <w:szCs w:val="24"/>
          <w:lang w:val="it-IT"/>
        </w:rPr>
      </w:pPr>
      <w:r w:rsidRPr="00134172">
        <w:rPr>
          <w:rFonts w:ascii="Times New Roman" w:eastAsia="Times New Roman" w:hAnsi="Times New Roman" w:cs="Times New Roman"/>
          <w:b/>
          <w:sz w:val="24"/>
          <w:szCs w:val="24"/>
          <w:lang w:val="it-IT"/>
        </w:rPr>
        <w:t xml:space="preserve">PENTRU ŞEDINŢA PUBLICĂ ORDINARĂ </w:t>
      </w:r>
      <w:r>
        <w:rPr>
          <w:rFonts w:ascii="Times New Roman" w:eastAsia="Times New Roman" w:hAnsi="Times New Roman" w:cs="Times New Roman"/>
          <w:b/>
          <w:sz w:val="24"/>
          <w:szCs w:val="24"/>
          <w:lang w:val="it-IT"/>
        </w:rPr>
        <w:t xml:space="preserve">DIN DATA DE </w:t>
      </w:r>
      <w:r w:rsidR="00993918">
        <w:rPr>
          <w:rFonts w:ascii="Times New Roman" w:eastAsia="Times New Roman" w:hAnsi="Times New Roman" w:cs="Times New Roman"/>
          <w:b/>
          <w:sz w:val="24"/>
          <w:szCs w:val="24"/>
          <w:lang w:val="it-IT"/>
        </w:rPr>
        <w:t>27</w:t>
      </w:r>
      <w:r w:rsidRPr="00134172">
        <w:rPr>
          <w:rFonts w:ascii="Times New Roman" w:eastAsia="Times New Roman" w:hAnsi="Times New Roman" w:cs="Times New Roman"/>
          <w:b/>
          <w:sz w:val="24"/>
          <w:szCs w:val="24"/>
          <w:lang w:val="it-IT"/>
        </w:rPr>
        <w:t>.</w:t>
      </w:r>
      <w:r w:rsidR="00FD47C2">
        <w:rPr>
          <w:rFonts w:ascii="Times New Roman" w:eastAsia="Times New Roman" w:hAnsi="Times New Roman" w:cs="Times New Roman"/>
          <w:b/>
          <w:sz w:val="24"/>
          <w:szCs w:val="24"/>
          <w:lang w:val="it-IT"/>
        </w:rPr>
        <w:t>0</w:t>
      </w:r>
      <w:r w:rsidR="000C3FFB">
        <w:rPr>
          <w:rFonts w:ascii="Times New Roman" w:eastAsia="Times New Roman" w:hAnsi="Times New Roman" w:cs="Times New Roman"/>
          <w:b/>
          <w:sz w:val="24"/>
          <w:szCs w:val="24"/>
          <w:lang w:val="it-IT"/>
        </w:rPr>
        <w:t>2</w:t>
      </w:r>
      <w:r>
        <w:rPr>
          <w:rFonts w:ascii="Times New Roman" w:eastAsia="Times New Roman" w:hAnsi="Times New Roman" w:cs="Times New Roman"/>
          <w:b/>
          <w:sz w:val="24"/>
          <w:szCs w:val="24"/>
          <w:lang w:val="it-IT"/>
        </w:rPr>
        <w:t>.202</w:t>
      </w:r>
      <w:r w:rsidR="00120A49">
        <w:rPr>
          <w:rFonts w:ascii="Times New Roman" w:eastAsia="Times New Roman" w:hAnsi="Times New Roman" w:cs="Times New Roman"/>
          <w:b/>
          <w:sz w:val="24"/>
          <w:szCs w:val="24"/>
          <w:lang w:val="it-IT"/>
        </w:rPr>
        <w:t>6</w:t>
      </w:r>
    </w:p>
    <w:p w14:paraId="2D2830F5" w14:textId="77777777" w:rsidR="00D2266D" w:rsidRPr="00134172" w:rsidRDefault="00D2266D" w:rsidP="00D04DA2">
      <w:pPr>
        <w:spacing w:after="0" w:line="240" w:lineRule="auto"/>
        <w:rPr>
          <w:rFonts w:ascii="Times New Roman" w:eastAsia="Times New Roman" w:hAnsi="Times New Roman" w:cs="Times New Roman"/>
          <w:b/>
          <w:sz w:val="24"/>
          <w:szCs w:val="24"/>
          <w:lang w:val="ro-RO"/>
        </w:rPr>
      </w:pPr>
    </w:p>
    <w:p w14:paraId="12D49B7B" w14:textId="77777777" w:rsidR="007067BD" w:rsidRDefault="007067BD" w:rsidP="007067BD">
      <w:pPr>
        <w:spacing w:after="0" w:line="240" w:lineRule="auto"/>
        <w:rPr>
          <w:rFonts w:ascii="Times New Roman" w:eastAsia="Times New Roman" w:hAnsi="Times New Roman" w:cs="Times New Roman"/>
          <w:sz w:val="24"/>
          <w:szCs w:val="24"/>
          <w:lang w:val="it-IT"/>
        </w:rPr>
      </w:pPr>
    </w:p>
    <w:p w14:paraId="6743BBB4" w14:textId="2C84E107" w:rsidR="00993918" w:rsidRPr="00993918" w:rsidRDefault="00993918" w:rsidP="00993918">
      <w:pPr>
        <w:pStyle w:val="Listparagraf"/>
        <w:numPr>
          <w:ilvl w:val="0"/>
          <w:numId w:val="10"/>
        </w:numPr>
        <w:tabs>
          <w:tab w:val="left" w:pos="993"/>
        </w:tabs>
        <w:spacing w:after="0" w:line="240" w:lineRule="auto"/>
        <w:ind w:left="0" w:firstLine="720"/>
        <w:jc w:val="both"/>
        <w:rPr>
          <w:rFonts w:ascii="Times New Roman" w:eastAsia="Times New Roman" w:hAnsi="Times New Roman" w:cs="Times New Roman"/>
          <w:bCs/>
          <w:sz w:val="24"/>
          <w:szCs w:val="24"/>
          <w:lang w:val="ro-RO"/>
        </w:rPr>
      </w:pPr>
      <w:r w:rsidRPr="00993918">
        <w:rPr>
          <w:rFonts w:ascii="Times New Roman" w:eastAsia="Times New Roman" w:hAnsi="Times New Roman" w:cs="Times New Roman"/>
          <w:bCs/>
          <w:sz w:val="24"/>
          <w:szCs w:val="24"/>
          <w:lang w:val="ro-RO"/>
        </w:rPr>
        <w:t xml:space="preserve">Procesul – verbal al ședinței publice ordinare din data de </w:t>
      </w:r>
      <w:r w:rsidRPr="00993918">
        <w:rPr>
          <w:rFonts w:ascii="Times New Roman" w:eastAsia="Times New Roman" w:hAnsi="Times New Roman" w:cs="Times New Roman"/>
          <w:bCs/>
          <w:sz w:val="24"/>
          <w:szCs w:val="24"/>
          <w:lang w:val="ro-RO"/>
        </w:rPr>
        <w:t>30</w:t>
      </w:r>
      <w:r w:rsidRPr="00993918">
        <w:rPr>
          <w:rFonts w:ascii="Times New Roman" w:eastAsia="Times New Roman" w:hAnsi="Times New Roman" w:cs="Times New Roman"/>
          <w:bCs/>
          <w:sz w:val="24"/>
          <w:szCs w:val="24"/>
          <w:lang w:val="ro-RO"/>
        </w:rPr>
        <w:t>.</w:t>
      </w:r>
      <w:r w:rsidRPr="00993918">
        <w:rPr>
          <w:rFonts w:ascii="Times New Roman" w:eastAsia="Times New Roman" w:hAnsi="Times New Roman" w:cs="Times New Roman"/>
          <w:bCs/>
          <w:sz w:val="24"/>
          <w:szCs w:val="24"/>
          <w:lang w:val="ro-RO"/>
        </w:rPr>
        <w:t>01</w:t>
      </w:r>
      <w:r w:rsidRPr="00993918">
        <w:rPr>
          <w:rFonts w:ascii="Times New Roman" w:eastAsia="Times New Roman" w:hAnsi="Times New Roman" w:cs="Times New Roman"/>
          <w:bCs/>
          <w:sz w:val="24"/>
          <w:szCs w:val="24"/>
          <w:lang w:val="ro-RO"/>
        </w:rPr>
        <w:t>.202</w:t>
      </w:r>
      <w:r w:rsidRPr="00993918">
        <w:rPr>
          <w:rFonts w:ascii="Times New Roman" w:eastAsia="Times New Roman" w:hAnsi="Times New Roman" w:cs="Times New Roman"/>
          <w:bCs/>
          <w:sz w:val="24"/>
          <w:szCs w:val="24"/>
          <w:lang w:val="ro-RO"/>
        </w:rPr>
        <w:t>6</w:t>
      </w:r>
      <w:r w:rsidRPr="00993918">
        <w:rPr>
          <w:rFonts w:ascii="Times New Roman" w:eastAsia="Times New Roman" w:hAnsi="Times New Roman" w:cs="Times New Roman"/>
          <w:bCs/>
          <w:sz w:val="24"/>
          <w:szCs w:val="24"/>
          <w:lang w:val="ro-RO"/>
        </w:rPr>
        <w:t>;</w:t>
      </w:r>
    </w:p>
    <w:p w14:paraId="695952CB" w14:textId="578135A8" w:rsidR="00993918" w:rsidRPr="00993918" w:rsidRDefault="00993918" w:rsidP="00993918">
      <w:pPr>
        <w:pStyle w:val="Listparagraf"/>
        <w:numPr>
          <w:ilvl w:val="0"/>
          <w:numId w:val="10"/>
        </w:numPr>
        <w:tabs>
          <w:tab w:val="left" w:pos="709"/>
          <w:tab w:val="left" w:pos="851"/>
          <w:tab w:val="left" w:pos="993"/>
        </w:tabs>
        <w:spacing w:after="0" w:line="240" w:lineRule="auto"/>
        <w:ind w:left="0" w:firstLine="709"/>
        <w:jc w:val="both"/>
        <w:rPr>
          <w:rFonts w:ascii="Times New Roman" w:eastAsia="Times New Roman" w:hAnsi="Times New Roman" w:cs="Times New Roman"/>
          <w:bCs/>
          <w:sz w:val="24"/>
          <w:szCs w:val="24"/>
          <w:lang w:val="ro-RO"/>
        </w:rPr>
      </w:pPr>
      <w:r w:rsidRPr="00993918">
        <w:rPr>
          <w:rFonts w:ascii="Times New Roman" w:eastAsia="Times New Roman" w:hAnsi="Times New Roman" w:cs="Times New Roman"/>
          <w:bCs/>
          <w:sz w:val="24"/>
          <w:szCs w:val="24"/>
          <w:lang w:val="ro-RO"/>
        </w:rPr>
        <w:t xml:space="preserve">Procesul – verbal al ședinței publice extraordinare cu convocare de îndată din data de </w:t>
      </w:r>
      <w:r>
        <w:rPr>
          <w:rFonts w:ascii="Times New Roman" w:eastAsia="Times New Roman" w:hAnsi="Times New Roman" w:cs="Times New Roman"/>
          <w:bCs/>
          <w:sz w:val="24"/>
          <w:szCs w:val="24"/>
          <w:lang w:val="ro-RO"/>
        </w:rPr>
        <w:t>13</w:t>
      </w:r>
      <w:r w:rsidRPr="00993918">
        <w:rPr>
          <w:rFonts w:ascii="Times New Roman" w:eastAsia="Times New Roman" w:hAnsi="Times New Roman" w:cs="Times New Roman"/>
          <w:bCs/>
          <w:sz w:val="24"/>
          <w:szCs w:val="24"/>
          <w:lang w:val="ro-RO"/>
        </w:rPr>
        <w:t>.0</w:t>
      </w:r>
      <w:r>
        <w:rPr>
          <w:rFonts w:ascii="Times New Roman" w:eastAsia="Times New Roman" w:hAnsi="Times New Roman" w:cs="Times New Roman"/>
          <w:bCs/>
          <w:sz w:val="24"/>
          <w:szCs w:val="24"/>
          <w:lang w:val="ro-RO"/>
        </w:rPr>
        <w:t>2</w:t>
      </w:r>
      <w:r w:rsidRPr="00993918">
        <w:rPr>
          <w:rFonts w:ascii="Times New Roman" w:eastAsia="Times New Roman" w:hAnsi="Times New Roman" w:cs="Times New Roman"/>
          <w:bCs/>
          <w:sz w:val="24"/>
          <w:szCs w:val="24"/>
          <w:lang w:val="ro-RO"/>
        </w:rPr>
        <w:t>.2026;</w:t>
      </w:r>
    </w:p>
    <w:p w14:paraId="7A633133" w14:textId="1DE2379D" w:rsidR="007067BD" w:rsidRPr="00DF2CAF" w:rsidRDefault="00D2266D" w:rsidP="00993918">
      <w:pPr>
        <w:tabs>
          <w:tab w:val="left" w:pos="0"/>
          <w:tab w:val="left" w:pos="540"/>
          <w:tab w:val="left" w:pos="810"/>
          <w:tab w:val="left" w:pos="900"/>
          <w:tab w:val="left" w:pos="1170"/>
        </w:tabs>
        <w:spacing w:after="0" w:line="240" w:lineRule="auto"/>
        <w:jc w:val="both"/>
        <w:rPr>
          <w:rFonts w:ascii="Times New Roman" w:eastAsia="Times New Roman" w:hAnsi="Times New Roman" w:cs="Times New Roman"/>
          <w:sz w:val="24"/>
          <w:szCs w:val="24"/>
          <w:lang w:val="ro-RO"/>
        </w:rPr>
      </w:pPr>
      <w:bookmarkStart w:id="0" w:name="_Hlk155258018"/>
      <w:r>
        <w:rPr>
          <w:rFonts w:ascii="Times New Roman" w:eastAsia="Times New Roman" w:hAnsi="Times New Roman" w:cs="Times New Roman"/>
          <w:b/>
          <w:bCs/>
          <w:sz w:val="24"/>
          <w:szCs w:val="24"/>
          <w:lang w:val="ro-RO"/>
        </w:rPr>
        <w:t xml:space="preserve">           </w:t>
      </w:r>
      <w:r w:rsidR="00993918">
        <w:rPr>
          <w:rFonts w:ascii="Times New Roman" w:eastAsia="Times New Roman" w:hAnsi="Times New Roman" w:cs="Times New Roman"/>
          <w:b/>
          <w:bCs/>
          <w:sz w:val="24"/>
          <w:szCs w:val="24"/>
          <w:lang w:val="ro-RO"/>
        </w:rPr>
        <w:t>3</w:t>
      </w:r>
      <w:r>
        <w:rPr>
          <w:rFonts w:ascii="Times New Roman" w:eastAsia="Times New Roman" w:hAnsi="Times New Roman" w:cs="Times New Roman"/>
          <w:b/>
          <w:bCs/>
          <w:sz w:val="24"/>
          <w:szCs w:val="24"/>
          <w:lang w:val="ro-RO"/>
        </w:rPr>
        <w:t>.</w:t>
      </w:r>
      <w:r w:rsidR="00BB0414" w:rsidRPr="00D2266D">
        <w:rPr>
          <w:rFonts w:ascii="Times New Roman" w:eastAsia="Times New Roman" w:hAnsi="Times New Roman" w:cs="Times New Roman"/>
          <w:b/>
          <w:bCs/>
          <w:sz w:val="24"/>
          <w:szCs w:val="24"/>
          <w:lang w:val="ro-RO"/>
        </w:rPr>
        <w:t xml:space="preserve"> </w:t>
      </w:r>
      <w:r w:rsidR="007067BD" w:rsidRPr="00D2266D">
        <w:rPr>
          <w:rFonts w:ascii="Times New Roman" w:eastAsia="Times New Roman" w:hAnsi="Times New Roman" w:cs="Times New Roman"/>
          <w:b/>
          <w:bCs/>
          <w:sz w:val="24"/>
          <w:szCs w:val="24"/>
          <w:lang w:val="ro-RO"/>
        </w:rPr>
        <w:t>Proiect de hotărâre</w:t>
      </w:r>
      <w:r w:rsidR="003B0A9A" w:rsidRPr="00D2266D">
        <w:rPr>
          <w:rFonts w:ascii="Times New Roman" w:eastAsia="Times New Roman" w:hAnsi="Times New Roman" w:cs="Times New Roman"/>
          <w:b/>
          <w:bCs/>
          <w:sz w:val="24"/>
          <w:szCs w:val="24"/>
          <w:lang w:val="ro-RO"/>
        </w:rPr>
        <w:t xml:space="preserve"> nr.</w:t>
      </w:r>
      <w:r w:rsidR="00DF2CAF" w:rsidRPr="00DF2CAF">
        <w:t xml:space="preserve"> </w:t>
      </w:r>
      <w:r w:rsidR="00DF2CAF" w:rsidRPr="00DF2CAF">
        <w:rPr>
          <w:rFonts w:ascii="Times New Roman" w:eastAsia="Times New Roman" w:hAnsi="Times New Roman" w:cs="Times New Roman"/>
          <w:b/>
          <w:bCs/>
          <w:sz w:val="24"/>
          <w:szCs w:val="24"/>
          <w:lang w:val="ro-RO"/>
        </w:rPr>
        <w:t>14/A/2/20.02.2026</w:t>
      </w:r>
      <w:r w:rsidR="00993918">
        <w:rPr>
          <w:rFonts w:ascii="Times New Roman" w:eastAsia="Times New Roman" w:hAnsi="Times New Roman" w:cs="Times New Roman"/>
          <w:b/>
          <w:bCs/>
          <w:sz w:val="24"/>
          <w:szCs w:val="24"/>
          <w:lang w:val="ro-RO"/>
        </w:rPr>
        <w:t xml:space="preserve"> </w:t>
      </w:r>
      <w:r w:rsidR="00DF2CAF" w:rsidRPr="00DF2CAF">
        <w:rPr>
          <w:rFonts w:ascii="Times New Roman" w:eastAsia="Times New Roman" w:hAnsi="Times New Roman" w:cs="Times New Roman"/>
          <w:sz w:val="24"/>
          <w:szCs w:val="24"/>
          <w:lang w:val="ro-RO"/>
        </w:rPr>
        <w:t>privind atribuirea denumirii de ,,Strada Fagului”, aprobată în Nomenclatorul stradal al localității Vințu de Jos, imobilului teren înscris în CF nr. 79918 Vințu de Jos, având categoria de folosință ,,drum”.</w:t>
      </w:r>
    </w:p>
    <w:p w14:paraId="27B2365D" w14:textId="77777777" w:rsidR="00120A49" w:rsidRDefault="007067BD" w:rsidP="00993918">
      <w:pPr>
        <w:spacing w:after="0" w:line="240" w:lineRule="auto"/>
        <w:ind w:left="720"/>
        <w:jc w:val="both"/>
        <w:rPr>
          <w:rFonts w:ascii="Times New Roman" w:eastAsia="Times New Roman" w:hAnsi="Times New Roman" w:cs="Times New Roman"/>
          <w:b/>
          <w:sz w:val="24"/>
          <w:szCs w:val="24"/>
          <w:lang w:val="ro-RO"/>
        </w:rPr>
      </w:pPr>
      <w:proofErr w:type="spellStart"/>
      <w:r w:rsidRPr="001C02ED">
        <w:rPr>
          <w:rFonts w:ascii="Times New Roman" w:eastAsia="Times New Roman" w:hAnsi="Times New Roman" w:cs="Times New Roman"/>
          <w:b/>
          <w:sz w:val="24"/>
          <w:szCs w:val="24"/>
          <w:lang w:val="ro-RO"/>
        </w:rPr>
        <w:t>Iniţiator</w:t>
      </w:r>
      <w:proofErr w:type="spellEnd"/>
      <w:r w:rsidRPr="001C02ED">
        <w:rPr>
          <w:rFonts w:ascii="Times New Roman" w:eastAsia="Times New Roman" w:hAnsi="Times New Roman" w:cs="Times New Roman"/>
          <w:b/>
          <w:sz w:val="24"/>
          <w:szCs w:val="24"/>
          <w:lang w:val="ro-RO"/>
        </w:rPr>
        <w:t xml:space="preserve"> </w:t>
      </w:r>
      <w:r w:rsidR="002D2947">
        <w:rPr>
          <w:rFonts w:ascii="Times New Roman" w:eastAsia="Times New Roman" w:hAnsi="Times New Roman" w:cs="Times New Roman"/>
          <w:b/>
          <w:sz w:val="24"/>
          <w:szCs w:val="24"/>
          <w:lang w:val="ro-RO"/>
        </w:rPr>
        <w:t>Simona Maria Cazan</w:t>
      </w:r>
      <w:r w:rsidRPr="001C02ED">
        <w:rPr>
          <w:rFonts w:ascii="Times New Roman" w:eastAsia="Times New Roman" w:hAnsi="Times New Roman" w:cs="Times New Roman"/>
          <w:b/>
          <w:sz w:val="24"/>
          <w:szCs w:val="24"/>
          <w:lang w:val="ro-RO"/>
        </w:rPr>
        <w:t xml:space="preserve"> – primarul comunei </w:t>
      </w:r>
      <w:proofErr w:type="spellStart"/>
      <w:r w:rsidRPr="001C02ED">
        <w:rPr>
          <w:rFonts w:ascii="Times New Roman" w:eastAsia="Times New Roman" w:hAnsi="Times New Roman" w:cs="Times New Roman"/>
          <w:b/>
          <w:sz w:val="24"/>
          <w:szCs w:val="24"/>
          <w:lang w:val="ro-RO"/>
        </w:rPr>
        <w:t>Vinţu</w:t>
      </w:r>
      <w:proofErr w:type="spellEnd"/>
      <w:r w:rsidRPr="001C02ED">
        <w:rPr>
          <w:rFonts w:ascii="Times New Roman" w:eastAsia="Times New Roman" w:hAnsi="Times New Roman" w:cs="Times New Roman"/>
          <w:b/>
          <w:sz w:val="24"/>
          <w:szCs w:val="24"/>
          <w:lang w:val="ro-RO"/>
        </w:rPr>
        <w:t xml:space="preserve"> de Jos;</w:t>
      </w:r>
      <w:bookmarkStart w:id="1" w:name="_Hlk202274709"/>
    </w:p>
    <w:p w14:paraId="29C5886A" w14:textId="5A06A27D" w:rsidR="00993918" w:rsidRDefault="00993918" w:rsidP="00993918">
      <w:pPr>
        <w:spacing w:after="0" w:line="240" w:lineRule="auto"/>
        <w:ind w:left="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DIVERSE</w:t>
      </w:r>
    </w:p>
    <w:p w14:paraId="1905060A" w14:textId="299F4FBA" w:rsidR="00993918" w:rsidRDefault="00993918" w:rsidP="00993918">
      <w:pPr>
        <w:pStyle w:val="Listparagraf"/>
        <w:numPr>
          <w:ilvl w:val="0"/>
          <w:numId w:val="11"/>
        </w:numPr>
        <w:tabs>
          <w:tab w:val="left" w:pos="851"/>
          <w:tab w:val="left" w:pos="993"/>
        </w:tabs>
        <w:ind w:left="0" w:firstLine="720"/>
        <w:jc w:val="both"/>
        <w:rPr>
          <w:rFonts w:ascii="Times New Roman" w:eastAsia="Times New Roman" w:hAnsi="Times New Roman" w:cs="Times New Roman"/>
          <w:bCs/>
          <w:sz w:val="24"/>
          <w:szCs w:val="24"/>
          <w:lang w:val="ro-RO"/>
        </w:rPr>
      </w:pPr>
      <w:r w:rsidRPr="00993918">
        <w:rPr>
          <w:rFonts w:ascii="Times New Roman" w:eastAsia="Times New Roman" w:hAnsi="Times New Roman" w:cs="Times New Roman"/>
          <w:bCs/>
          <w:sz w:val="24"/>
          <w:szCs w:val="24"/>
          <w:lang w:val="ro-RO"/>
        </w:rPr>
        <w:t>Adresa do</w:t>
      </w:r>
      <w:r>
        <w:rPr>
          <w:rFonts w:ascii="Times New Roman" w:eastAsia="Times New Roman" w:hAnsi="Times New Roman" w:cs="Times New Roman"/>
          <w:bCs/>
          <w:sz w:val="24"/>
          <w:szCs w:val="24"/>
          <w:lang w:val="ro-RO"/>
        </w:rPr>
        <w:t xml:space="preserve">mnului </w:t>
      </w:r>
      <w:proofErr w:type="spellStart"/>
      <w:r>
        <w:rPr>
          <w:rFonts w:ascii="Times New Roman" w:eastAsia="Times New Roman" w:hAnsi="Times New Roman" w:cs="Times New Roman"/>
          <w:bCs/>
          <w:sz w:val="24"/>
          <w:szCs w:val="24"/>
          <w:lang w:val="ro-RO"/>
        </w:rPr>
        <w:t>Avrămuț</w:t>
      </w:r>
      <w:proofErr w:type="spellEnd"/>
      <w:r>
        <w:rPr>
          <w:rFonts w:ascii="Times New Roman" w:eastAsia="Times New Roman" w:hAnsi="Times New Roman" w:cs="Times New Roman"/>
          <w:bCs/>
          <w:sz w:val="24"/>
          <w:szCs w:val="24"/>
          <w:lang w:val="ro-RO"/>
        </w:rPr>
        <w:t xml:space="preserve"> Ovidiu Ilie,</w:t>
      </w:r>
      <w:r w:rsidRPr="00993918">
        <w:rPr>
          <w:rFonts w:ascii="Times New Roman" w:eastAsia="Times New Roman" w:hAnsi="Times New Roman" w:cs="Times New Roman"/>
          <w:bCs/>
          <w:sz w:val="24"/>
          <w:szCs w:val="24"/>
          <w:lang w:val="ro-RO"/>
        </w:rPr>
        <w:t xml:space="preserve"> înregistrată la Primăria comunei Vințu de Jos sub nr. </w:t>
      </w:r>
      <w:r>
        <w:rPr>
          <w:rFonts w:ascii="Times New Roman" w:eastAsia="Times New Roman" w:hAnsi="Times New Roman" w:cs="Times New Roman"/>
          <w:bCs/>
          <w:sz w:val="24"/>
          <w:szCs w:val="24"/>
          <w:lang w:val="ro-RO"/>
        </w:rPr>
        <w:t>1361</w:t>
      </w:r>
      <w:r w:rsidRPr="00993918">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13</w:t>
      </w:r>
      <w:r w:rsidRPr="00993918">
        <w:rPr>
          <w:rFonts w:ascii="Times New Roman" w:eastAsia="Times New Roman" w:hAnsi="Times New Roman" w:cs="Times New Roman"/>
          <w:bCs/>
          <w:sz w:val="24"/>
          <w:szCs w:val="24"/>
          <w:lang w:val="ro-RO"/>
        </w:rPr>
        <w:t>.0</w:t>
      </w:r>
      <w:r>
        <w:rPr>
          <w:rFonts w:ascii="Times New Roman" w:eastAsia="Times New Roman" w:hAnsi="Times New Roman" w:cs="Times New Roman"/>
          <w:bCs/>
          <w:sz w:val="24"/>
          <w:szCs w:val="24"/>
          <w:lang w:val="ro-RO"/>
        </w:rPr>
        <w:t>2</w:t>
      </w:r>
      <w:r w:rsidRPr="00993918">
        <w:rPr>
          <w:rFonts w:ascii="Times New Roman" w:eastAsia="Times New Roman" w:hAnsi="Times New Roman" w:cs="Times New Roman"/>
          <w:bCs/>
          <w:sz w:val="24"/>
          <w:szCs w:val="24"/>
          <w:lang w:val="ro-RO"/>
        </w:rPr>
        <w:t>.2026.</w:t>
      </w:r>
    </w:p>
    <w:p w14:paraId="2040C00D" w14:textId="3624B7AD" w:rsidR="00993918" w:rsidRPr="00993918" w:rsidRDefault="00993918" w:rsidP="00993918">
      <w:pPr>
        <w:pStyle w:val="Listparagraf"/>
        <w:numPr>
          <w:ilvl w:val="0"/>
          <w:numId w:val="11"/>
        </w:numPr>
        <w:tabs>
          <w:tab w:val="left" w:pos="0"/>
          <w:tab w:val="left" w:pos="709"/>
          <w:tab w:val="left" w:pos="851"/>
          <w:tab w:val="left" w:pos="993"/>
        </w:tabs>
        <w:ind w:left="0" w:firstLine="720"/>
        <w:jc w:val="both"/>
        <w:rPr>
          <w:rFonts w:ascii="Times New Roman" w:eastAsia="Times New Roman" w:hAnsi="Times New Roman" w:cs="Times New Roman"/>
          <w:bCs/>
          <w:sz w:val="24"/>
          <w:szCs w:val="24"/>
          <w:lang w:val="ro-RO"/>
        </w:rPr>
      </w:pPr>
      <w:r w:rsidRPr="00993918">
        <w:rPr>
          <w:rFonts w:ascii="Times New Roman" w:eastAsia="Times New Roman" w:hAnsi="Times New Roman" w:cs="Times New Roman"/>
          <w:bCs/>
          <w:sz w:val="24"/>
          <w:szCs w:val="24"/>
          <w:lang w:val="ro-RO"/>
        </w:rPr>
        <w:t xml:space="preserve">Raportul de activitate al domnului </w:t>
      </w:r>
      <w:proofErr w:type="spellStart"/>
      <w:r w:rsidRPr="00993918">
        <w:rPr>
          <w:rFonts w:ascii="Times New Roman" w:eastAsia="Times New Roman" w:hAnsi="Times New Roman" w:cs="Times New Roman"/>
          <w:bCs/>
          <w:sz w:val="24"/>
          <w:szCs w:val="24"/>
          <w:lang w:val="ro-RO"/>
        </w:rPr>
        <w:t>Timariu</w:t>
      </w:r>
      <w:proofErr w:type="spellEnd"/>
      <w:r w:rsidRPr="00993918">
        <w:rPr>
          <w:rFonts w:ascii="Times New Roman" w:eastAsia="Times New Roman" w:hAnsi="Times New Roman" w:cs="Times New Roman"/>
          <w:bCs/>
          <w:sz w:val="24"/>
          <w:szCs w:val="24"/>
          <w:lang w:val="ro-RO"/>
        </w:rPr>
        <w:t xml:space="preserve"> Florin, consilier local al comunei Vințu de Jos, înregistrat sub nr. </w:t>
      </w:r>
      <w:r>
        <w:rPr>
          <w:rFonts w:ascii="Times New Roman" w:eastAsia="Times New Roman" w:hAnsi="Times New Roman" w:cs="Times New Roman"/>
          <w:bCs/>
          <w:sz w:val="24"/>
          <w:szCs w:val="24"/>
          <w:lang w:val="ro-RO"/>
        </w:rPr>
        <w:t>1556</w:t>
      </w:r>
      <w:r w:rsidRPr="00993918">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19</w:t>
      </w:r>
      <w:r w:rsidRPr="00993918">
        <w:rPr>
          <w:rFonts w:ascii="Times New Roman" w:eastAsia="Times New Roman" w:hAnsi="Times New Roman" w:cs="Times New Roman"/>
          <w:bCs/>
          <w:sz w:val="24"/>
          <w:szCs w:val="24"/>
          <w:lang w:val="ro-RO"/>
        </w:rPr>
        <w:t>.02.202</w:t>
      </w:r>
      <w:r>
        <w:rPr>
          <w:rFonts w:ascii="Times New Roman" w:eastAsia="Times New Roman" w:hAnsi="Times New Roman" w:cs="Times New Roman"/>
          <w:bCs/>
          <w:sz w:val="24"/>
          <w:szCs w:val="24"/>
          <w:lang w:val="ro-RO"/>
        </w:rPr>
        <w:t>6</w:t>
      </w:r>
      <w:r w:rsidRPr="00993918">
        <w:rPr>
          <w:rFonts w:ascii="Times New Roman" w:eastAsia="Times New Roman" w:hAnsi="Times New Roman" w:cs="Times New Roman"/>
          <w:bCs/>
          <w:sz w:val="24"/>
          <w:szCs w:val="24"/>
          <w:lang w:val="ro-RO"/>
        </w:rPr>
        <w:t>;</w:t>
      </w:r>
    </w:p>
    <w:p w14:paraId="6F1473FC" w14:textId="2742973E" w:rsidR="00993918" w:rsidRPr="00993918" w:rsidRDefault="00993918" w:rsidP="00993918">
      <w:pPr>
        <w:pStyle w:val="Listparagraf"/>
        <w:numPr>
          <w:ilvl w:val="0"/>
          <w:numId w:val="11"/>
        </w:numPr>
        <w:tabs>
          <w:tab w:val="left" w:pos="0"/>
          <w:tab w:val="left" w:pos="851"/>
          <w:tab w:val="left" w:pos="993"/>
        </w:tabs>
        <w:ind w:left="0" w:firstLine="720"/>
        <w:jc w:val="both"/>
        <w:rPr>
          <w:rFonts w:ascii="Times New Roman" w:eastAsia="Times New Roman" w:hAnsi="Times New Roman" w:cs="Times New Roman"/>
          <w:bCs/>
          <w:sz w:val="24"/>
          <w:szCs w:val="24"/>
          <w:lang w:val="ro-RO"/>
        </w:rPr>
      </w:pPr>
      <w:r w:rsidRPr="00993918">
        <w:rPr>
          <w:rFonts w:ascii="Times New Roman" w:eastAsia="Times New Roman" w:hAnsi="Times New Roman" w:cs="Times New Roman"/>
          <w:bCs/>
          <w:sz w:val="24"/>
          <w:szCs w:val="24"/>
          <w:lang w:val="ro-RO"/>
        </w:rPr>
        <w:t xml:space="preserve">Raportul de activitate al domnului </w:t>
      </w:r>
      <w:proofErr w:type="spellStart"/>
      <w:r>
        <w:rPr>
          <w:rFonts w:ascii="Times New Roman" w:eastAsia="Times New Roman" w:hAnsi="Times New Roman" w:cs="Times New Roman"/>
          <w:bCs/>
          <w:sz w:val="24"/>
          <w:szCs w:val="24"/>
          <w:lang w:val="ro-RO"/>
        </w:rPr>
        <w:t>Trăscăian</w:t>
      </w:r>
      <w:proofErr w:type="spellEnd"/>
      <w:r>
        <w:rPr>
          <w:rFonts w:ascii="Times New Roman" w:eastAsia="Times New Roman" w:hAnsi="Times New Roman" w:cs="Times New Roman"/>
          <w:bCs/>
          <w:sz w:val="24"/>
          <w:szCs w:val="24"/>
          <w:lang w:val="ro-RO"/>
        </w:rPr>
        <w:t xml:space="preserve"> Ioan Daniel</w:t>
      </w:r>
      <w:r w:rsidRPr="00993918">
        <w:rPr>
          <w:rFonts w:ascii="Times New Roman" w:eastAsia="Times New Roman" w:hAnsi="Times New Roman" w:cs="Times New Roman"/>
          <w:bCs/>
          <w:sz w:val="24"/>
          <w:szCs w:val="24"/>
          <w:lang w:val="ro-RO"/>
        </w:rPr>
        <w:t xml:space="preserve">, consilier local al comunei Vințu de Jos, înregistrat sub nr. </w:t>
      </w:r>
      <w:r>
        <w:rPr>
          <w:rFonts w:ascii="Times New Roman" w:eastAsia="Times New Roman" w:hAnsi="Times New Roman" w:cs="Times New Roman"/>
          <w:bCs/>
          <w:sz w:val="24"/>
          <w:szCs w:val="24"/>
          <w:lang w:val="ro-RO"/>
        </w:rPr>
        <w:t>1555</w:t>
      </w:r>
      <w:r w:rsidRPr="00993918">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19</w:t>
      </w:r>
      <w:r w:rsidRPr="00993918">
        <w:rPr>
          <w:rFonts w:ascii="Times New Roman" w:eastAsia="Times New Roman" w:hAnsi="Times New Roman" w:cs="Times New Roman"/>
          <w:bCs/>
          <w:sz w:val="24"/>
          <w:szCs w:val="24"/>
          <w:lang w:val="ro-RO"/>
        </w:rPr>
        <w:t>.02.202</w:t>
      </w:r>
      <w:r>
        <w:rPr>
          <w:rFonts w:ascii="Times New Roman" w:eastAsia="Times New Roman" w:hAnsi="Times New Roman" w:cs="Times New Roman"/>
          <w:bCs/>
          <w:sz w:val="24"/>
          <w:szCs w:val="24"/>
          <w:lang w:val="ro-RO"/>
        </w:rPr>
        <w:t>6</w:t>
      </w:r>
      <w:r w:rsidRPr="00993918">
        <w:rPr>
          <w:rFonts w:ascii="Times New Roman" w:eastAsia="Times New Roman" w:hAnsi="Times New Roman" w:cs="Times New Roman"/>
          <w:bCs/>
          <w:sz w:val="24"/>
          <w:szCs w:val="24"/>
          <w:lang w:val="ro-RO"/>
        </w:rPr>
        <w:t>;</w:t>
      </w:r>
    </w:p>
    <w:p w14:paraId="1D539E69" w14:textId="02799D4B" w:rsidR="00993918" w:rsidRPr="00993918" w:rsidRDefault="00993918" w:rsidP="00993918">
      <w:pPr>
        <w:pStyle w:val="Listparagraf"/>
        <w:numPr>
          <w:ilvl w:val="0"/>
          <w:numId w:val="11"/>
        </w:numPr>
        <w:tabs>
          <w:tab w:val="left" w:pos="720"/>
          <w:tab w:val="left" w:pos="851"/>
          <w:tab w:val="left" w:pos="993"/>
        </w:tabs>
        <w:ind w:left="0" w:firstLine="720"/>
        <w:jc w:val="both"/>
        <w:rPr>
          <w:rFonts w:ascii="Times New Roman" w:eastAsia="Times New Roman" w:hAnsi="Times New Roman" w:cs="Times New Roman"/>
          <w:bCs/>
          <w:sz w:val="24"/>
          <w:szCs w:val="24"/>
          <w:lang w:val="ro-RO"/>
        </w:rPr>
      </w:pPr>
      <w:r w:rsidRPr="00993918">
        <w:rPr>
          <w:rFonts w:ascii="Times New Roman" w:eastAsia="Times New Roman" w:hAnsi="Times New Roman" w:cs="Times New Roman"/>
          <w:bCs/>
          <w:sz w:val="24"/>
          <w:szCs w:val="24"/>
          <w:lang w:val="ro-RO"/>
        </w:rPr>
        <w:t xml:space="preserve">Raportul de activitate al domnului </w:t>
      </w:r>
      <w:proofErr w:type="spellStart"/>
      <w:r>
        <w:rPr>
          <w:rFonts w:ascii="Times New Roman" w:eastAsia="Times New Roman" w:hAnsi="Times New Roman" w:cs="Times New Roman"/>
          <w:bCs/>
          <w:sz w:val="24"/>
          <w:szCs w:val="24"/>
          <w:lang w:val="ro-RO"/>
        </w:rPr>
        <w:t>Pâclișan</w:t>
      </w:r>
      <w:proofErr w:type="spellEnd"/>
      <w:r>
        <w:rPr>
          <w:rFonts w:ascii="Times New Roman" w:eastAsia="Times New Roman" w:hAnsi="Times New Roman" w:cs="Times New Roman"/>
          <w:bCs/>
          <w:sz w:val="24"/>
          <w:szCs w:val="24"/>
          <w:lang w:val="ro-RO"/>
        </w:rPr>
        <w:t xml:space="preserve"> Florin</w:t>
      </w:r>
      <w:r w:rsidRPr="00993918">
        <w:rPr>
          <w:rFonts w:ascii="Times New Roman" w:eastAsia="Times New Roman" w:hAnsi="Times New Roman" w:cs="Times New Roman"/>
          <w:bCs/>
          <w:sz w:val="24"/>
          <w:szCs w:val="24"/>
          <w:lang w:val="ro-RO"/>
        </w:rPr>
        <w:t xml:space="preserve">, consilier local al comunei Vințu de Jos, înregistrat sub nr. </w:t>
      </w:r>
      <w:r>
        <w:rPr>
          <w:rFonts w:ascii="Times New Roman" w:eastAsia="Times New Roman" w:hAnsi="Times New Roman" w:cs="Times New Roman"/>
          <w:bCs/>
          <w:sz w:val="24"/>
          <w:szCs w:val="24"/>
          <w:lang w:val="ro-RO"/>
        </w:rPr>
        <w:t>1277</w:t>
      </w:r>
      <w:r w:rsidRPr="00993918">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11</w:t>
      </w:r>
      <w:r w:rsidRPr="00993918">
        <w:rPr>
          <w:rFonts w:ascii="Times New Roman" w:eastAsia="Times New Roman" w:hAnsi="Times New Roman" w:cs="Times New Roman"/>
          <w:bCs/>
          <w:sz w:val="24"/>
          <w:szCs w:val="24"/>
          <w:lang w:val="ro-RO"/>
        </w:rPr>
        <w:t>.02.202</w:t>
      </w:r>
      <w:r>
        <w:rPr>
          <w:rFonts w:ascii="Times New Roman" w:eastAsia="Times New Roman" w:hAnsi="Times New Roman" w:cs="Times New Roman"/>
          <w:bCs/>
          <w:sz w:val="24"/>
          <w:szCs w:val="24"/>
          <w:lang w:val="ro-RO"/>
        </w:rPr>
        <w:t>6</w:t>
      </w:r>
      <w:r w:rsidRPr="00993918">
        <w:rPr>
          <w:rFonts w:ascii="Times New Roman" w:eastAsia="Times New Roman" w:hAnsi="Times New Roman" w:cs="Times New Roman"/>
          <w:bCs/>
          <w:sz w:val="24"/>
          <w:szCs w:val="24"/>
          <w:lang w:val="ro-RO"/>
        </w:rPr>
        <w:t>;</w:t>
      </w:r>
    </w:p>
    <w:p w14:paraId="355F4696" w14:textId="7EBD98D7" w:rsidR="00D2266D" w:rsidRPr="00993918" w:rsidRDefault="00993918" w:rsidP="00993918">
      <w:pPr>
        <w:pStyle w:val="Listparagraf"/>
        <w:numPr>
          <w:ilvl w:val="0"/>
          <w:numId w:val="11"/>
        </w:numPr>
        <w:tabs>
          <w:tab w:val="left" w:pos="720"/>
          <w:tab w:val="left" w:pos="851"/>
          <w:tab w:val="left" w:pos="993"/>
        </w:tabs>
        <w:ind w:left="0" w:firstLine="720"/>
        <w:jc w:val="both"/>
        <w:rPr>
          <w:rFonts w:ascii="Times New Roman" w:eastAsia="Times New Roman" w:hAnsi="Times New Roman" w:cs="Times New Roman"/>
          <w:bCs/>
          <w:sz w:val="24"/>
          <w:szCs w:val="24"/>
          <w:lang w:val="ro-RO"/>
        </w:rPr>
      </w:pPr>
      <w:r w:rsidRPr="00993918">
        <w:rPr>
          <w:rFonts w:ascii="Times New Roman" w:eastAsia="Times New Roman" w:hAnsi="Times New Roman" w:cs="Times New Roman"/>
          <w:bCs/>
          <w:sz w:val="24"/>
          <w:szCs w:val="24"/>
          <w:lang w:val="ro-RO"/>
        </w:rPr>
        <w:t xml:space="preserve">Raportul de activitate al domnului </w:t>
      </w:r>
      <w:proofErr w:type="spellStart"/>
      <w:r>
        <w:rPr>
          <w:rFonts w:ascii="Times New Roman" w:eastAsia="Times New Roman" w:hAnsi="Times New Roman" w:cs="Times New Roman"/>
          <w:bCs/>
          <w:sz w:val="24"/>
          <w:szCs w:val="24"/>
          <w:lang w:val="ro-RO"/>
        </w:rPr>
        <w:t>Jicărean</w:t>
      </w:r>
      <w:proofErr w:type="spellEnd"/>
      <w:r>
        <w:rPr>
          <w:rFonts w:ascii="Times New Roman" w:eastAsia="Times New Roman" w:hAnsi="Times New Roman" w:cs="Times New Roman"/>
          <w:bCs/>
          <w:sz w:val="24"/>
          <w:szCs w:val="24"/>
          <w:lang w:val="ro-RO"/>
        </w:rPr>
        <w:t xml:space="preserve"> Florin</w:t>
      </w:r>
      <w:r w:rsidRPr="00993918">
        <w:rPr>
          <w:rFonts w:ascii="Times New Roman" w:eastAsia="Times New Roman" w:hAnsi="Times New Roman" w:cs="Times New Roman"/>
          <w:bCs/>
          <w:sz w:val="24"/>
          <w:szCs w:val="24"/>
          <w:lang w:val="ro-RO"/>
        </w:rPr>
        <w:t xml:space="preserve">, consilier local al comunei Vințu de Jos, înregistrat sub nr. </w:t>
      </w:r>
      <w:r>
        <w:rPr>
          <w:rFonts w:ascii="Times New Roman" w:eastAsia="Times New Roman" w:hAnsi="Times New Roman" w:cs="Times New Roman"/>
          <w:bCs/>
          <w:sz w:val="24"/>
          <w:szCs w:val="24"/>
          <w:lang w:val="ro-RO"/>
        </w:rPr>
        <w:t>1161</w:t>
      </w:r>
      <w:r w:rsidRPr="00993918">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09</w:t>
      </w:r>
      <w:r w:rsidRPr="00993918">
        <w:rPr>
          <w:rFonts w:ascii="Times New Roman" w:eastAsia="Times New Roman" w:hAnsi="Times New Roman" w:cs="Times New Roman"/>
          <w:bCs/>
          <w:sz w:val="24"/>
          <w:szCs w:val="24"/>
          <w:lang w:val="ro-RO"/>
        </w:rPr>
        <w:t>.02.202</w:t>
      </w:r>
      <w:r>
        <w:rPr>
          <w:rFonts w:ascii="Times New Roman" w:eastAsia="Times New Roman" w:hAnsi="Times New Roman" w:cs="Times New Roman"/>
          <w:bCs/>
          <w:sz w:val="24"/>
          <w:szCs w:val="24"/>
          <w:lang w:val="ro-RO"/>
        </w:rPr>
        <w:t>6</w:t>
      </w:r>
      <w:r w:rsidRPr="00993918">
        <w:rPr>
          <w:rFonts w:ascii="Times New Roman" w:eastAsia="Times New Roman" w:hAnsi="Times New Roman" w:cs="Times New Roman"/>
          <w:bCs/>
          <w:sz w:val="24"/>
          <w:szCs w:val="24"/>
          <w:lang w:val="ro-RO"/>
        </w:rPr>
        <w:t>;</w:t>
      </w:r>
      <w:bookmarkEnd w:id="0"/>
      <w:bookmarkEnd w:id="1"/>
    </w:p>
    <w:p w14:paraId="74E88A9C" w14:textId="77F4274A" w:rsidR="007067BD" w:rsidRDefault="007067BD" w:rsidP="007067BD">
      <w:pPr>
        <w:spacing w:after="0" w:line="240" w:lineRule="auto"/>
        <w:jc w:val="center"/>
        <w:rPr>
          <w:rFonts w:ascii="Times New Roman" w:eastAsia="Times New Roman" w:hAnsi="Times New Roman" w:cs="Times New Roman"/>
          <w:sz w:val="24"/>
          <w:szCs w:val="24"/>
          <w:lang w:val="ro-RO"/>
        </w:rPr>
      </w:pPr>
      <w:proofErr w:type="spellStart"/>
      <w:r w:rsidRPr="001C02ED">
        <w:rPr>
          <w:rFonts w:ascii="Times New Roman" w:eastAsia="Times New Roman" w:hAnsi="Times New Roman" w:cs="Times New Roman"/>
          <w:sz w:val="24"/>
          <w:szCs w:val="24"/>
          <w:lang w:val="ro-RO"/>
        </w:rPr>
        <w:t>Vinţu</w:t>
      </w:r>
      <w:proofErr w:type="spellEnd"/>
      <w:r w:rsidRPr="001C02ED">
        <w:rPr>
          <w:rFonts w:ascii="Times New Roman" w:eastAsia="Times New Roman" w:hAnsi="Times New Roman" w:cs="Times New Roman"/>
          <w:sz w:val="24"/>
          <w:szCs w:val="24"/>
          <w:lang w:val="ro-RO"/>
        </w:rPr>
        <w:t xml:space="preserve"> de Jos, </w:t>
      </w:r>
      <w:r w:rsidR="00993918">
        <w:rPr>
          <w:rFonts w:ascii="Times New Roman" w:eastAsia="Times New Roman" w:hAnsi="Times New Roman" w:cs="Times New Roman"/>
          <w:sz w:val="24"/>
          <w:szCs w:val="24"/>
          <w:lang w:val="ro-RO"/>
        </w:rPr>
        <w:t>20</w:t>
      </w:r>
      <w:r w:rsidRPr="001C02ED">
        <w:rPr>
          <w:rFonts w:ascii="Times New Roman" w:eastAsia="Times New Roman" w:hAnsi="Times New Roman" w:cs="Times New Roman"/>
          <w:sz w:val="24"/>
          <w:szCs w:val="24"/>
          <w:lang w:val="ro-RO"/>
        </w:rPr>
        <w:t>.</w:t>
      </w:r>
      <w:r w:rsidR="00182DF8">
        <w:rPr>
          <w:rFonts w:ascii="Times New Roman" w:eastAsia="Times New Roman" w:hAnsi="Times New Roman" w:cs="Times New Roman"/>
          <w:sz w:val="24"/>
          <w:szCs w:val="24"/>
          <w:lang w:val="ro-RO"/>
        </w:rPr>
        <w:t>0</w:t>
      </w:r>
      <w:r w:rsidR="000C3FFB">
        <w:rPr>
          <w:rFonts w:ascii="Times New Roman" w:eastAsia="Times New Roman" w:hAnsi="Times New Roman" w:cs="Times New Roman"/>
          <w:sz w:val="24"/>
          <w:szCs w:val="24"/>
          <w:lang w:val="ro-RO"/>
        </w:rPr>
        <w:t>2</w:t>
      </w:r>
      <w:r w:rsidRPr="001C02ED">
        <w:rPr>
          <w:rFonts w:ascii="Times New Roman" w:eastAsia="Times New Roman" w:hAnsi="Times New Roman" w:cs="Times New Roman"/>
          <w:sz w:val="24"/>
          <w:szCs w:val="24"/>
          <w:lang w:val="ro-RO"/>
        </w:rPr>
        <w:t>.202</w:t>
      </w:r>
      <w:r w:rsidR="00120A49">
        <w:rPr>
          <w:rFonts w:ascii="Times New Roman" w:eastAsia="Times New Roman" w:hAnsi="Times New Roman" w:cs="Times New Roman"/>
          <w:sz w:val="24"/>
          <w:szCs w:val="24"/>
          <w:lang w:val="ro-RO"/>
        </w:rPr>
        <w:t>6</w:t>
      </w:r>
    </w:p>
    <w:p w14:paraId="7C3651B9" w14:textId="77777777" w:rsidR="00610701" w:rsidRPr="001C02ED" w:rsidRDefault="00610701" w:rsidP="007067BD">
      <w:pPr>
        <w:spacing w:after="0" w:line="240" w:lineRule="auto"/>
        <w:jc w:val="center"/>
        <w:rPr>
          <w:rFonts w:ascii="Times New Roman" w:eastAsia="Times New Roman" w:hAnsi="Times New Roman" w:cs="Times New Roman"/>
          <w:sz w:val="24"/>
          <w:szCs w:val="24"/>
          <w:lang w:val="ro-RO"/>
        </w:rPr>
      </w:pPr>
    </w:p>
    <w:p w14:paraId="71C78680" w14:textId="77777777" w:rsidR="007067BD" w:rsidRPr="00134172" w:rsidRDefault="007067BD" w:rsidP="007067BD">
      <w:pPr>
        <w:spacing w:after="0" w:line="240" w:lineRule="auto"/>
        <w:rPr>
          <w:rFonts w:ascii="Times New Roman" w:eastAsia="Times New Roman" w:hAnsi="Times New Roman" w:cs="Times New Roman"/>
          <w:b/>
          <w:sz w:val="24"/>
          <w:szCs w:val="24"/>
          <w:lang w:val="ro-RO"/>
        </w:rPr>
      </w:pPr>
    </w:p>
    <w:p w14:paraId="0E7FDE21" w14:textId="0097883D" w:rsidR="007067BD" w:rsidRPr="00134172" w:rsidRDefault="007067BD" w:rsidP="007067BD">
      <w:pPr>
        <w:spacing w:after="0" w:line="240" w:lineRule="auto"/>
        <w:jc w:val="center"/>
        <w:rPr>
          <w:rFonts w:ascii="Times New Roman" w:eastAsia="Times New Roman" w:hAnsi="Times New Roman" w:cs="Times New Roman"/>
          <w:sz w:val="24"/>
          <w:szCs w:val="24"/>
          <w:lang w:val="ro-RO"/>
        </w:rPr>
      </w:pPr>
      <w:r w:rsidRPr="00134172">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134172">
        <w:rPr>
          <w:rFonts w:ascii="Times New Roman" w:eastAsia="Times New Roman" w:hAnsi="Times New Roman" w:cs="Times New Roman"/>
          <w:sz w:val="24"/>
          <w:szCs w:val="24"/>
          <w:lang w:val="ro-RO"/>
        </w:rPr>
        <w:t>Contrasemnează pentru legalitate,</w:t>
      </w:r>
    </w:p>
    <w:p w14:paraId="5A7954C1" w14:textId="77777777" w:rsidR="007067BD" w:rsidRPr="00134172" w:rsidRDefault="007067BD" w:rsidP="007067BD">
      <w:pPr>
        <w:spacing w:after="0" w:line="240" w:lineRule="auto"/>
        <w:rPr>
          <w:rFonts w:ascii="Times New Roman" w:eastAsia="Times New Roman" w:hAnsi="Times New Roman" w:cs="Times New Roman"/>
          <w:b/>
          <w:sz w:val="24"/>
          <w:szCs w:val="24"/>
          <w:lang w:val="ro-RO"/>
        </w:rPr>
      </w:pPr>
      <w:r w:rsidRPr="00134172">
        <w:rPr>
          <w:rFonts w:ascii="Times New Roman" w:eastAsia="Times New Roman" w:hAnsi="Times New Roman" w:cs="Times New Roman"/>
          <w:b/>
          <w:sz w:val="24"/>
          <w:szCs w:val="24"/>
          <w:lang w:val="ro-RO"/>
        </w:rPr>
        <w:t xml:space="preserve">                       PRIMAR                                                        SECRETAR</w:t>
      </w:r>
      <w:r>
        <w:rPr>
          <w:rFonts w:ascii="Times New Roman" w:eastAsia="Times New Roman" w:hAnsi="Times New Roman" w:cs="Times New Roman"/>
          <w:b/>
          <w:sz w:val="24"/>
          <w:szCs w:val="24"/>
          <w:lang w:val="ro-RO"/>
        </w:rPr>
        <w:t xml:space="preserve"> GENERAL UAT</w:t>
      </w:r>
    </w:p>
    <w:p w14:paraId="7BB555DD" w14:textId="4E76E38B" w:rsidR="007067BD" w:rsidRPr="00134172" w:rsidRDefault="007067BD" w:rsidP="007067BD">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2D2947">
        <w:rPr>
          <w:rFonts w:ascii="Times New Roman" w:eastAsia="Times New Roman" w:hAnsi="Times New Roman" w:cs="Times New Roman"/>
          <w:sz w:val="24"/>
          <w:szCs w:val="24"/>
          <w:lang w:val="ro-RO"/>
        </w:rPr>
        <w:t>Simona Maria Cazan</w:t>
      </w:r>
      <w:r w:rsidRPr="00134172">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2D2947">
        <w:rPr>
          <w:rFonts w:ascii="Times New Roman" w:eastAsia="Times New Roman" w:hAnsi="Times New Roman" w:cs="Times New Roman"/>
          <w:sz w:val="24"/>
          <w:szCs w:val="24"/>
          <w:lang w:val="ro-RO"/>
        </w:rPr>
        <w:t xml:space="preserve">  </w:t>
      </w:r>
      <w:r w:rsidRPr="00134172">
        <w:rPr>
          <w:rFonts w:ascii="Times New Roman" w:eastAsia="Times New Roman" w:hAnsi="Times New Roman" w:cs="Times New Roman"/>
          <w:sz w:val="24"/>
          <w:szCs w:val="24"/>
          <w:lang w:val="ro-RO"/>
        </w:rPr>
        <w:t>Claudia Lavinia</w:t>
      </w:r>
      <w:r>
        <w:rPr>
          <w:rFonts w:ascii="Times New Roman" w:eastAsia="Times New Roman" w:hAnsi="Times New Roman" w:cs="Times New Roman"/>
          <w:sz w:val="24"/>
          <w:szCs w:val="24"/>
          <w:lang w:val="ro-RO"/>
        </w:rPr>
        <w:t xml:space="preserve"> Muntean</w:t>
      </w:r>
    </w:p>
    <w:p w14:paraId="76ABF2BF" w14:textId="77777777" w:rsidR="007067BD" w:rsidRPr="00134172" w:rsidRDefault="007067BD" w:rsidP="007067BD">
      <w:pPr>
        <w:rPr>
          <w:rFonts w:ascii="Times New Roman" w:hAnsi="Times New Roman" w:cs="Times New Roman"/>
          <w:sz w:val="24"/>
          <w:szCs w:val="24"/>
          <w:lang w:val="en-GB"/>
        </w:rPr>
      </w:pPr>
    </w:p>
    <w:p w14:paraId="3D2BDCF7" w14:textId="77777777" w:rsidR="009A3A09" w:rsidRDefault="009A3A09" w:rsidP="00DC2682">
      <w:pPr>
        <w:spacing w:after="0" w:line="240" w:lineRule="auto"/>
        <w:rPr>
          <w:rFonts w:ascii="Times New Roman" w:eastAsia="Times New Roman" w:hAnsi="Times New Roman" w:cs="Times New Roman"/>
          <w:b/>
          <w:sz w:val="24"/>
          <w:szCs w:val="24"/>
          <w:lang w:val="it-IT"/>
        </w:rPr>
      </w:pPr>
    </w:p>
    <w:p w14:paraId="56C8B796" w14:textId="77777777" w:rsidR="009A3A09" w:rsidRDefault="009A3A09" w:rsidP="00DC2682">
      <w:pPr>
        <w:spacing w:after="0" w:line="240" w:lineRule="auto"/>
        <w:rPr>
          <w:rFonts w:ascii="Times New Roman" w:eastAsia="Times New Roman" w:hAnsi="Times New Roman" w:cs="Times New Roman"/>
          <w:b/>
          <w:sz w:val="24"/>
          <w:szCs w:val="24"/>
          <w:lang w:val="it-IT"/>
        </w:rPr>
      </w:pPr>
    </w:p>
    <w:sectPr w:rsidR="009A3A09" w:rsidSect="00AB4DCF">
      <w:headerReference w:type="default" r:id="rId7"/>
      <w:footerReference w:type="default" r:id="rId8"/>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BCB4" w14:textId="77777777" w:rsidR="005158E3" w:rsidRDefault="005158E3">
      <w:pPr>
        <w:spacing w:after="0" w:line="240" w:lineRule="auto"/>
      </w:pPr>
      <w:r>
        <w:separator/>
      </w:r>
    </w:p>
  </w:endnote>
  <w:endnote w:type="continuationSeparator" w:id="0">
    <w:p w14:paraId="3F34AFEE" w14:textId="77777777" w:rsidR="005158E3" w:rsidRDefault="00515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33475354"/>
      <w:docPartObj>
        <w:docPartGallery w:val="Page Numbers (Bottom of Page)"/>
        <w:docPartUnique/>
      </w:docPartObj>
    </w:sdtPr>
    <w:sdtContent>
      <w:sdt>
        <w:sdtPr>
          <w:rPr>
            <w:sz w:val="20"/>
            <w:szCs w:val="20"/>
          </w:rPr>
          <w:id w:val="-1669238322"/>
          <w:docPartObj>
            <w:docPartGallery w:val="Page Numbers (Top of Page)"/>
            <w:docPartUnique/>
          </w:docPartObj>
        </w:sdtPr>
        <w:sdtContent>
          <w:p w14:paraId="1C35D924" w14:textId="77777777" w:rsidR="00660AA7" w:rsidRDefault="00660AA7" w:rsidP="00660AA7">
            <w:pPr>
              <w:pStyle w:val="Subsol"/>
              <w:jc w:val="center"/>
              <w:rPr>
                <w:b/>
                <w:bCs/>
                <w:sz w:val="20"/>
                <w:szCs w:val="20"/>
              </w:rPr>
            </w:pPr>
            <w:r w:rsidRPr="00560F24">
              <w:rPr>
                <w:sz w:val="20"/>
                <w:szCs w:val="20"/>
                <w:lang w:val="ro-RO"/>
              </w:rPr>
              <w:t xml:space="preserve">Pagină </w:t>
            </w:r>
            <w:r w:rsidRPr="00560F24">
              <w:rPr>
                <w:b/>
                <w:bCs/>
                <w:sz w:val="20"/>
                <w:szCs w:val="20"/>
              </w:rPr>
              <w:fldChar w:fldCharType="begin"/>
            </w:r>
            <w:r w:rsidRPr="00560F24">
              <w:rPr>
                <w:b/>
                <w:bCs/>
                <w:sz w:val="20"/>
                <w:szCs w:val="20"/>
              </w:rPr>
              <w:instrText>PAGE</w:instrText>
            </w:r>
            <w:r w:rsidRPr="00560F24">
              <w:rPr>
                <w:b/>
                <w:bCs/>
                <w:sz w:val="20"/>
                <w:szCs w:val="20"/>
              </w:rPr>
              <w:fldChar w:fldCharType="separate"/>
            </w:r>
            <w:r w:rsidR="007F138E">
              <w:rPr>
                <w:b/>
                <w:bCs/>
                <w:noProof/>
                <w:sz w:val="20"/>
                <w:szCs w:val="20"/>
              </w:rPr>
              <w:t>2</w:t>
            </w:r>
            <w:r w:rsidRPr="00560F24">
              <w:rPr>
                <w:b/>
                <w:bCs/>
                <w:sz w:val="20"/>
                <w:szCs w:val="20"/>
              </w:rPr>
              <w:fldChar w:fldCharType="end"/>
            </w:r>
            <w:r w:rsidRPr="00560F24">
              <w:rPr>
                <w:sz w:val="20"/>
                <w:szCs w:val="20"/>
                <w:lang w:val="ro-RO"/>
              </w:rPr>
              <w:t xml:space="preserve"> din </w:t>
            </w:r>
            <w:r w:rsidRPr="00560F24">
              <w:rPr>
                <w:b/>
                <w:bCs/>
                <w:sz w:val="20"/>
                <w:szCs w:val="20"/>
              </w:rPr>
              <w:fldChar w:fldCharType="begin"/>
            </w:r>
            <w:r w:rsidRPr="00560F24">
              <w:rPr>
                <w:b/>
                <w:bCs/>
                <w:sz w:val="20"/>
                <w:szCs w:val="20"/>
              </w:rPr>
              <w:instrText>NUMPAGES</w:instrText>
            </w:r>
            <w:r w:rsidRPr="00560F24">
              <w:rPr>
                <w:b/>
                <w:bCs/>
                <w:sz w:val="20"/>
                <w:szCs w:val="20"/>
              </w:rPr>
              <w:fldChar w:fldCharType="separate"/>
            </w:r>
            <w:r w:rsidR="007F138E">
              <w:rPr>
                <w:b/>
                <w:bCs/>
                <w:noProof/>
                <w:sz w:val="20"/>
                <w:szCs w:val="20"/>
              </w:rPr>
              <w:t>3</w:t>
            </w:r>
            <w:r w:rsidRPr="00560F24">
              <w:rPr>
                <w:b/>
                <w:bCs/>
                <w:sz w:val="20"/>
                <w:szCs w:val="20"/>
              </w:rPr>
              <w:fldChar w:fldCharType="end"/>
            </w:r>
          </w:p>
          <w:p w14:paraId="58D7EBC1" w14:textId="49BBE3C5" w:rsidR="00660AA7" w:rsidRPr="00560F24" w:rsidRDefault="00660AA7" w:rsidP="00660AA7">
            <w:pPr>
              <w:pStyle w:val="Subsol"/>
              <w:rPr>
                <w:sz w:val="20"/>
                <w:szCs w:val="20"/>
              </w:rPr>
            </w:pPr>
            <w:r>
              <w:rPr>
                <w:sz w:val="20"/>
                <w:szCs w:val="20"/>
              </w:rPr>
              <w:t>MC/</w:t>
            </w:r>
            <w:r w:rsidR="00832667">
              <w:rPr>
                <w:sz w:val="20"/>
                <w:szCs w:val="20"/>
              </w:rPr>
              <w:t>4</w:t>
            </w:r>
            <w:r w:rsidRPr="005A718A">
              <w:rPr>
                <w:sz w:val="20"/>
                <w:szCs w:val="20"/>
              </w:rPr>
              <w:t xml:space="preserve"> ex., B/1</w:t>
            </w:r>
          </w:p>
        </w:sdtContent>
      </w:sdt>
    </w:sdtContent>
  </w:sdt>
  <w:p w14:paraId="6E7C355C" w14:textId="77777777" w:rsidR="00660AA7" w:rsidRDefault="00660AA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C69A" w14:textId="77777777" w:rsidR="005158E3" w:rsidRDefault="005158E3">
      <w:pPr>
        <w:spacing w:after="0" w:line="240" w:lineRule="auto"/>
      </w:pPr>
      <w:r>
        <w:separator/>
      </w:r>
    </w:p>
  </w:footnote>
  <w:footnote w:type="continuationSeparator" w:id="0">
    <w:p w14:paraId="2982A0DB" w14:textId="77777777" w:rsidR="005158E3" w:rsidRDefault="00515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3310" w14:textId="77777777" w:rsidR="00B60458" w:rsidRPr="002257FB" w:rsidRDefault="00B60458">
    <w:pPr>
      <w:pStyle w:val="Antet"/>
      <w:rPr>
        <w:rFonts w:ascii="Times New Roman" w:hAnsi="Times New Roman" w:cs="Times New Roman"/>
        <w:sz w:val="24"/>
        <w:szCs w:val="24"/>
      </w:rPr>
    </w:pPr>
  </w:p>
  <w:p w14:paraId="4451A562" w14:textId="77777777" w:rsidR="00B60458"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0B427FC4" w14:textId="77777777" w:rsidR="00B60458"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32E010A5" wp14:editId="58EB4D9A">
          <wp:simplePos x="0" y="0"/>
          <wp:positionH relativeFrom="page">
            <wp:posOffset>2343150</wp:posOffset>
          </wp:positionH>
          <wp:positionV relativeFrom="paragraph">
            <wp:posOffset>151130</wp:posOffset>
          </wp:positionV>
          <wp:extent cx="161925" cy="161925"/>
          <wp:effectExtent l="0" t="0" r="9525" b="9525"/>
          <wp:wrapNone/>
          <wp:docPr id="1167838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D558F4">
      <w:rPr>
        <w:rFonts w:ascii="Times New Roman" w:hAnsi="Times New Roman" w:cs="Times New Roman"/>
        <w:b/>
      </w:rPr>
      <w:t xml:space="preserve">PRIMĂRIA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112C298B" w14:textId="77777777" w:rsidR="00B60458"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66427AD5" w14:textId="77777777" w:rsidR="00B60458"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560CE79C" wp14:editId="481E1D45">
          <wp:simplePos x="0" y="0"/>
          <wp:positionH relativeFrom="column">
            <wp:posOffset>1898650</wp:posOffset>
          </wp:positionH>
          <wp:positionV relativeFrom="paragraph">
            <wp:posOffset>5080</wp:posOffset>
          </wp:positionV>
          <wp:extent cx="90917" cy="122449"/>
          <wp:effectExtent l="0" t="0" r="4445" b="0"/>
          <wp:wrapNone/>
          <wp:docPr id="16004600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1F6F2635" w14:textId="77777777" w:rsidR="00B60458"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974C36" w:rsidRPr="00974C36">
      <w:rPr>
        <w:rFonts w:ascii="Times New Roman" w:hAnsi="Times New Roman" w:cs="Times New Roman"/>
        <w:noProof/>
        <w:sz w:val="20"/>
        <w:szCs w:val="20"/>
        <w:lang w:val="ro-RO" w:eastAsia="ro-RO"/>
      </w:rPr>
      <w:t xml:space="preserve">vintudejos@ab.e-adm.ro   </w:t>
    </w: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19FCD9FA" w14:textId="77777777" w:rsidTr="00D558F4">
      <w:trPr>
        <w:trHeight w:val="100"/>
      </w:trPr>
      <w:tc>
        <w:tcPr>
          <w:tcW w:w="9195" w:type="dxa"/>
        </w:tcPr>
        <w:p w14:paraId="06197727" w14:textId="77777777" w:rsidR="00B60458" w:rsidRDefault="00B60458" w:rsidP="00641616">
          <w:pPr>
            <w:pStyle w:val="Antet"/>
            <w:tabs>
              <w:tab w:val="left" w:pos="2207"/>
            </w:tabs>
            <w:jc w:val="center"/>
            <w:rPr>
              <w:rFonts w:ascii="Times New Roman" w:hAnsi="Times New Roman" w:cs="Times New Roman"/>
              <w:sz w:val="20"/>
              <w:szCs w:val="20"/>
              <w:lang w:val="de-DE"/>
            </w:rPr>
          </w:pPr>
        </w:p>
      </w:tc>
    </w:tr>
  </w:tbl>
  <w:p w14:paraId="14431840" w14:textId="77777777" w:rsidR="00B60458" w:rsidRPr="00D558F4" w:rsidRDefault="00B60458"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96A"/>
    <w:multiLevelType w:val="hybridMultilevel"/>
    <w:tmpl w:val="330489AC"/>
    <w:lvl w:ilvl="0" w:tplc="F51CDD78">
      <w:start w:val="1"/>
      <w:numFmt w:val="decimal"/>
      <w:lvlText w:val="%1."/>
      <w:lvlJc w:val="left"/>
      <w:pPr>
        <w:ind w:left="360"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1F5A689E"/>
    <w:multiLevelType w:val="hybridMultilevel"/>
    <w:tmpl w:val="A8E2849C"/>
    <w:lvl w:ilvl="0" w:tplc="39C21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DE2BE8"/>
    <w:multiLevelType w:val="hybridMultilevel"/>
    <w:tmpl w:val="F34C6C68"/>
    <w:lvl w:ilvl="0" w:tplc="20A49DE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4AE285E"/>
    <w:multiLevelType w:val="hybridMultilevel"/>
    <w:tmpl w:val="4148B80E"/>
    <w:lvl w:ilvl="0" w:tplc="20B87A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39E84957"/>
    <w:multiLevelType w:val="hybridMultilevel"/>
    <w:tmpl w:val="8CD683F2"/>
    <w:lvl w:ilvl="0" w:tplc="52C6C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5E4B05"/>
    <w:multiLevelType w:val="hybridMultilevel"/>
    <w:tmpl w:val="10EC797A"/>
    <w:lvl w:ilvl="0" w:tplc="F51CDD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57D656C"/>
    <w:multiLevelType w:val="hybridMultilevel"/>
    <w:tmpl w:val="288E28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59E62F3"/>
    <w:multiLevelType w:val="hybridMultilevel"/>
    <w:tmpl w:val="FFE46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D9977AA"/>
    <w:multiLevelType w:val="hybridMultilevel"/>
    <w:tmpl w:val="06A66BA4"/>
    <w:lvl w:ilvl="0" w:tplc="8EFA9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E254BC3"/>
    <w:multiLevelType w:val="hybridMultilevel"/>
    <w:tmpl w:val="EA44DBE4"/>
    <w:lvl w:ilvl="0" w:tplc="F51CDD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98122178">
    <w:abstractNumId w:val="7"/>
  </w:num>
  <w:num w:numId="2" w16cid:durableId="252277512">
    <w:abstractNumId w:val="2"/>
  </w:num>
  <w:num w:numId="3" w16cid:durableId="363944888">
    <w:abstractNumId w:val="3"/>
  </w:num>
  <w:num w:numId="4" w16cid:durableId="1031613033">
    <w:abstractNumId w:val="8"/>
  </w:num>
  <w:num w:numId="5" w16cid:durableId="1588154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5188547">
    <w:abstractNumId w:val="6"/>
  </w:num>
  <w:num w:numId="7" w16cid:durableId="343439367">
    <w:abstractNumId w:val="0"/>
  </w:num>
  <w:num w:numId="8" w16cid:durableId="1875341885">
    <w:abstractNumId w:val="9"/>
  </w:num>
  <w:num w:numId="9" w16cid:durableId="617756304">
    <w:abstractNumId w:val="5"/>
  </w:num>
  <w:num w:numId="10" w16cid:durableId="1781417485">
    <w:abstractNumId w:val="4"/>
  </w:num>
  <w:num w:numId="11" w16cid:durableId="1123229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3E16"/>
    <w:rsid w:val="0000461A"/>
    <w:rsid w:val="0000692C"/>
    <w:rsid w:val="00015913"/>
    <w:rsid w:val="000253D5"/>
    <w:rsid w:val="000271D0"/>
    <w:rsid w:val="0003414A"/>
    <w:rsid w:val="00044172"/>
    <w:rsid w:val="000519BC"/>
    <w:rsid w:val="0006291F"/>
    <w:rsid w:val="00072EFB"/>
    <w:rsid w:val="00080AB8"/>
    <w:rsid w:val="00084599"/>
    <w:rsid w:val="000B0750"/>
    <w:rsid w:val="000B0BE3"/>
    <w:rsid w:val="000C3FFB"/>
    <w:rsid w:val="000D4845"/>
    <w:rsid w:val="000D7D20"/>
    <w:rsid w:val="000E41E5"/>
    <w:rsid w:val="000E6512"/>
    <w:rsid w:val="000E771B"/>
    <w:rsid w:val="001042FB"/>
    <w:rsid w:val="0011218F"/>
    <w:rsid w:val="001134A8"/>
    <w:rsid w:val="001158FA"/>
    <w:rsid w:val="00120A49"/>
    <w:rsid w:val="0013228B"/>
    <w:rsid w:val="00134172"/>
    <w:rsid w:val="00146D1F"/>
    <w:rsid w:val="0015551C"/>
    <w:rsid w:val="00182DF8"/>
    <w:rsid w:val="00186BEF"/>
    <w:rsid w:val="00190378"/>
    <w:rsid w:val="001B55C9"/>
    <w:rsid w:val="001B6DC6"/>
    <w:rsid w:val="001C02ED"/>
    <w:rsid w:val="001C172D"/>
    <w:rsid w:val="001C3230"/>
    <w:rsid w:val="001D65F3"/>
    <w:rsid w:val="001E24D0"/>
    <w:rsid w:val="001F1F91"/>
    <w:rsid w:val="001F25AC"/>
    <w:rsid w:val="001F4A83"/>
    <w:rsid w:val="00200129"/>
    <w:rsid w:val="0020516F"/>
    <w:rsid w:val="0020632D"/>
    <w:rsid w:val="0021123F"/>
    <w:rsid w:val="00217DA0"/>
    <w:rsid w:val="0023073C"/>
    <w:rsid w:val="00251830"/>
    <w:rsid w:val="0029324B"/>
    <w:rsid w:val="0029374A"/>
    <w:rsid w:val="00296146"/>
    <w:rsid w:val="002B075D"/>
    <w:rsid w:val="002B1AC3"/>
    <w:rsid w:val="002B661F"/>
    <w:rsid w:val="002D1410"/>
    <w:rsid w:val="002D2947"/>
    <w:rsid w:val="002E5193"/>
    <w:rsid w:val="002E5B98"/>
    <w:rsid w:val="002E7AE3"/>
    <w:rsid w:val="002F26CD"/>
    <w:rsid w:val="0031603B"/>
    <w:rsid w:val="003178EB"/>
    <w:rsid w:val="00342D31"/>
    <w:rsid w:val="00350FDC"/>
    <w:rsid w:val="003526BF"/>
    <w:rsid w:val="00352A55"/>
    <w:rsid w:val="00361BF3"/>
    <w:rsid w:val="00361D72"/>
    <w:rsid w:val="00362F6C"/>
    <w:rsid w:val="00392ED2"/>
    <w:rsid w:val="003A0E64"/>
    <w:rsid w:val="003B0A9A"/>
    <w:rsid w:val="003B21FF"/>
    <w:rsid w:val="003C2166"/>
    <w:rsid w:val="003D3E3E"/>
    <w:rsid w:val="003E0A1B"/>
    <w:rsid w:val="003E0C73"/>
    <w:rsid w:val="003E2D74"/>
    <w:rsid w:val="003F0635"/>
    <w:rsid w:val="003F40BB"/>
    <w:rsid w:val="003F55E7"/>
    <w:rsid w:val="00402C8F"/>
    <w:rsid w:val="0040315B"/>
    <w:rsid w:val="004034E1"/>
    <w:rsid w:val="00403B9F"/>
    <w:rsid w:val="0040755B"/>
    <w:rsid w:val="00410B9B"/>
    <w:rsid w:val="00413AD2"/>
    <w:rsid w:val="004453F2"/>
    <w:rsid w:val="00491061"/>
    <w:rsid w:val="004946BF"/>
    <w:rsid w:val="004B7822"/>
    <w:rsid w:val="004C03CF"/>
    <w:rsid w:val="004C60D5"/>
    <w:rsid w:val="004C6C8D"/>
    <w:rsid w:val="004C7FEB"/>
    <w:rsid w:val="004E0EF7"/>
    <w:rsid w:val="004E2830"/>
    <w:rsid w:val="004E6974"/>
    <w:rsid w:val="005158E3"/>
    <w:rsid w:val="00515FC8"/>
    <w:rsid w:val="005171F6"/>
    <w:rsid w:val="00543DA9"/>
    <w:rsid w:val="00580416"/>
    <w:rsid w:val="00593CB4"/>
    <w:rsid w:val="00597A07"/>
    <w:rsid w:val="005B69C3"/>
    <w:rsid w:val="005F3037"/>
    <w:rsid w:val="00610701"/>
    <w:rsid w:val="006131E6"/>
    <w:rsid w:val="00617B1E"/>
    <w:rsid w:val="00622EA7"/>
    <w:rsid w:val="00630518"/>
    <w:rsid w:val="006319DA"/>
    <w:rsid w:val="00636377"/>
    <w:rsid w:val="00636554"/>
    <w:rsid w:val="00644F1A"/>
    <w:rsid w:val="00651CC7"/>
    <w:rsid w:val="00653CAC"/>
    <w:rsid w:val="00660AA7"/>
    <w:rsid w:val="006730A0"/>
    <w:rsid w:val="00674EB9"/>
    <w:rsid w:val="00693ACB"/>
    <w:rsid w:val="006A4228"/>
    <w:rsid w:val="006A489E"/>
    <w:rsid w:val="006B2179"/>
    <w:rsid w:val="006C436B"/>
    <w:rsid w:val="006D1070"/>
    <w:rsid w:val="006D649B"/>
    <w:rsid w:val="006E0795"/>
    <w:rsid w:val="00706087"/>
    <w:rsid w:val="007067BD"/>
    <w:rsid w:val="00710BBB"/>
    <w:rsid w:val="00724BD3"/>
    <w:rsid w:val="00740B34"/>
    <w:rsid w:val="00745990"/>
    <w:rsid w:val="007501F4"/>
    <w:rsid w:val="007648EE"/>
    <w:rsid w:val="00771BB6"/>
    <w:rsid w:val="00772084"/>
    <w:rsid w:val="00793F14"/>
    <w:rsid w:val="007B0FD7"/>
    <w:rsid w:val="007E6D54"/>
    <w:rsid w:val="007F138E"/>
    <w:rsid w:val="008044B0"/>
    <w:rsid w:val="008121E6"/>
    <w:rsid w:val="0081755C"/>
    <w:rsid w:val="00817B38"/>
    <w:rsid w:val="00821B50"/>
    <w:rsid w:val="00823F63"/>
    <w:rsid w:val="00832667"/>
    <w:rsid w:val="00833C81"/>
    <w:rsid w:val="008403A5"/>
    <w:rsid w:val="00897DE6"/>
    <w:rsid w:val="008A123D"/>
    <w:rsid w:val="008B2685"/>
    <w:rsid w:val="008C4BEA"/>
    <w:rsid w:val="008F2FF5"/>
    <w:rsid w:val="00906A2B"/>
    <w:rsid w:val="00922D0A"/>
    <w:rsid w:val="00927E95"/>
    <w:rsid w:val="00936DBF"/>
    <w:rsid w:val="009515ED"/>
    <w:rsid w:val="00967786"/>
    <w:rsid w:val="00974C36"/>
    <w:rsid w:val="00993918"/>
    <w:rsid w:val="009A3A09"/>
    <w:rsid w:val="009A61BB"/>
    <w:rsid w:val="009B42FB"/>
    <w:rsid w:val="009B626E"/>
    <w:rsid w:val="009C07DA"/>
    <w:rsid w:val="009D446C"/>
    <w:rsid w:val="009D48C6"/>
    <w:rsid w:val="00A10B84"/>
    <w:rsid w:val="00A13665"/>
    <w:rsid w:val="00A50A6E"/>
    <w:rsid w:val="00A846C1"/>
    <w:rsid w:val="00AB4DCF"/>
    <w:rsid w:val="00AB5AF5"/>
    <w:rsid w:val="00AD35DA"/>
    <w:rsid w:val="00AD6155"/>
    <w:rsid w:val="00B044D8"/>
    <w:rsid w:val="00B0502A"/>
    <w:rsid w:val="00B14FE5"/>
    <w:rsid w:val="00B237AF"/>
    <w:rsid w:val="00B25210"/>
    <w:rsid w:val="00B25E11"/>
    <w:rsid w:val="00B32F27"/>
    <w:rsid w:val="00B373CA"/>
    <w:rsid w:val="00B47D3D"/>
    <w:rsid w:val="00B503BE"/>
    <w:rsid w:val="00B60458"/>
    <w:rsid w:val="00B72766"/>
    <w:rsid w:val="00B94BA8"/>
    <w:rsid w:val="00BB0414"/>
    <w:rsid w:val="00BD549C"/>
    <w:rsid w:val="00BF18C4"/>
    <w:rsid w:val="00BF3AFB"/>
    <w:rsid w:val="00C14529"/>
    <w:rsid w:val="00C1694B"/>
    <w:rsid w:val="00C31D34"/>
    <w:rsid w:val="00C34540"/>
    <w:rsid w:val="00C40F94"/>
    <w:rsid w:val="00C7753B"/>
    <w:rsid w:val="00C80B9C"/>
    <w:rsid w:val="00C8410A"/>
    <w:rsid w:val="00C951E4"/>
    <w:rsid w:val="00CB1F65"/>
    <w:rsid w:val="00CB3E8E"/>
    <w:rsid w:val="00CB5D2A"/>
    <w:rsid w:val="00CC14FF"/>
    <w:rsid w:val="00CD1D82"/>
    <w:rsid w:val="00CE1BEF"/>
    <w:rsid w:val="00CF1B92"/>
    <w:rsid w:val="00CF2FA6"/>
    <w:rsid w:val="00D0149D"/>
    <w:rsid w:val="00D04DA2"/>
    <w:rsid w:val="00D17FFE"/>
    <w:rsid w:val="00D2266D"/>
    <w:rsid w:val="00D321EA"/>
    <w:rsid w:val="00D51CEF"/>
    <w:rsid w:val="00D85DC0"/>
    <w:rsid w:val="00DA05A7"/>
    <w:rsid w:val="00DA5380"/>
    <w:rsid w:val="00DB0939"/>
    <w:rsid w:val="00DB19CC"/>
    <w:rsid w:val="00DB24E3"/>
    <w:rsid w:val="00DB69FD"/>
    <w:rsid w:val="00DC2682"/>
    <w:rsid w:val="00DC5E90"/>
    <w:rsid w:val="00DC6FA4"/>
    <w:rsid w:val="00DD0A70"/>
    <w:rsid w:val="00DE2CFD"/>
    <w:rsid w:val="00DE3CF6"/>
    <w:rsid w:val="00DF0F27"/>
    <w:rsid w:val="00DF2CAF"/>
    <w:rsid w:val="00DF521C"/>
    <w:rsid w:val="00E25699"/>
    <w:rsid w:val="00E33105"/>
    <w:rsid w:val="00E45496"/>
    <w:rsid w:val="00E5169D"/>
    <w:rsid w:val="00E66748"/>
    <w:rsid w:val="00E958E0"/>
    <w:rsid w:val="00EB0639"/>
    <w:rsid w:val="00EB1230"/>
    <w:rsid w:val="00EB143D"/>
    <w:rsid w:val="00EB51AD"/>
    <w:rsid w:val="00F0208D"/>
    <w:rsid w:val="00F17CD6"/>
    <w:rsid w:val="00F304A2"/>
    <w:rsid w:val="00F32038"/>
    <w:rsid w:val="00F67790"/>
    <w:rsid w:val="00F83938"/>
    <w:rsid w:val="00FA550B"/>
    <w:rsid w:val="00FA7DB7"/>
    <w:rsid w:val="00FC3153"/>
    <w:rsid w:val="00FD47C2"/>
    <w:rsid w:val="00FE73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37C1"/>
  <w15:docId w15:val="{F0B64665-BB77-4857-BA10-0BCA8C13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2D"/>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Listparagraf">
    <w:name w:val="List Paragraph"/>
    <w:basedOn w:val="Normal"/>
    <w:uiPriority w:val="34"/>
    <w:qFormat/>
    <w:rsid w:val="00E33105"/>
    <w:pPr>
      <w:ind w:left="720"/>
      <w:contextualSpacing/>
    </w:pPr>
  </w:style>
  <w:style w:type="paragraph" w:customStyle="1" w:styleId="CaracterCaracterCaracter">
    <w:name w:val="Caracter Caracter Caracter"/>
    <w:basedOn w:val="Normal"/>
    <w:rsid w:val="00E33105"/>
    <w:pPr>
      <w:spacing w:after="0" w:line="240" w:lineRule="auto"/>
    </w:pPr>
    <w:rPr>
      <w:rFonts w:ascii="Times New Roman" w:eastAsia="Times New Roman" w:hAnsi="Times New Roman" w:cs="Times New Roman"/>
      <w:sz w:val="24"/>
      <w:szCs w:val="24"/>
      <w:lang w:val="pl-PL" w:eastAsia="pl-PL"/>
    </w:rPr>
  </w:style>
  <w:style w:type="paragraph" w:styleId="Subsol">
    <w:name w:val="footer"/>
    <w:basedOn w:val="Normal"/>
    <w:link w:val="SubsolCaracter"/>
    <w:uiPriority w:val="99"/>
    <w:unhideWhenUsed/>
    <w:rsid w:val="00660AA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60AA7"/>
    <w:rPr>
      <w:lang w:val="en-US"/>
    </w:rPr>
  </w:style>
  <w:style w:type="paragraph" w:styleId="TextnBalon">
    <w:name w:val="Balloon Text"/>
    <w:basedOn w:val="Normal"/>
    <w:link w:val="TextnBalonCaracter"/>
    <w:uiPriority w:val="99"/>
    <w:semiHidden/>
    <w:unhideWhenUsed/>
    <w:rsid w:val="003E2D7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E2D74"/>
    <w:rPr>
      <w:rFonts w:ascii="Tahoma" w:hAnsi="Tahoma" w:cs="Tahoma"/>
      <w:sz w:val="16"/>
      <w:szCs w:val="16"/>
      <w:lang w:val="en-US"/>
    </w:rPr>
  </w:style>
  <w:style w:type="paragraph" w:customStyle="1" w:styleId="Standard">
    <w:name w:val="Standard"/>
    <w:rsid w:val="0029374A"/>
    <w:pPr>
      <w:suppressAutoHyphens/>
      <w:autoSpaceDN w:val="0"/>
      <w:spacing w:before="0" w:after="0" w:afterAutospacing="0"/>
      <w:jc w:val="left"/>
      <w:textAlignment w:val="baseline"/>
    </w:pPr>
    <w:rPr>
      <w:rFonts w:ascii="Times New Roman" w:eastAsia="Times New Roma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0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2</Pages>
  <Words>693</Words>
  <Characters>3955</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216</cp:revision>
  <cp:lastPrinted>2025-01-03T11:42:00Z</cp:lastPrinted>
  <dcterms:created xsi:type="dcterms:W3CDTF">2019-01-22T07:20:00Z</dcterms:created>
  <dcterms:modified xsi:type="dcterms:W3CDTF">2026-02-20T12:03:00Z</dcterms:modified>
</cp:coreProperties>
</file>