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B9BD" w14:textId="5B59A458" w:rsidR="00BC1F0B" w:rsidRDefault="00BC1F0B" w:rsidP="001D398E">
      <w:pPr>
        <w:spacing w:after="0" w:line="240" w:lineRule="auto"/>
        <w:jc w:val="center"/>
        <w:rPr>
          <w:rFonts w:ascii="Times New Roman" w:eastAsia="Times New Roman" w:hAnsi="Times New Roman" w:cs="Times New Roman"/>
          <w:b/>
          <w:sz w:val="24"/>
          <w:szCs w:val="24"/>
          <w:lang w:val="ro-RO"/>
        </w:rPr>
      </w:pPr>
      <w:r w:rsidRPr="009D4D44">
        <w:rPr>
          <w:rFonts w:ascii="Times New Roman" w:eastAsia="Times New Roman" w:hAnsi="Times New Roman" w:cs="Times New Roman"/>
          <w:b/>
          <w:sz w:val="24"/>
          <w:szCs w:val="24"/>
          <w:lang w:val="ro-RO"/>
        </w:rPr>
        <w:t xml:space="preserve">HOTĂRÂREA NR. </w:t>
      </w:r>
      <w:r w:rsidR="00587EBD">
        <w:rPr>
          <w:rFonts w:ascii="Times New Roman" w:eastAsia="Times New Roman" w:hAnsi="Times New Roman" w:cs="Times New Roman"/>
          <w:b/>
          <w:sz w:val="24"/>
          <w:szCs w:val="24"/>
          <w:lang w:val="ro-RO"/>
        </w:rPr>
        <w:t>81</w:t>
      </w:r>
    </w:p>
    <w:p w14:paraId="5523BCF0" w14:textId="77777777" w:rsidR="00587EBD" w:rsidRPr="00CE335E" w:rsidRDefault="00587EBD" w:rsidP="00587EBD">
      <w:pPr>
        <w:spacing w:after="0" w:line="240" w:lineRule="auto"/>
        <w:ind w:firstLine="720"/>
        <w:jc w:val="center"/>
        <w:rPr>
          <w:rFonts w:ascii="Times New Roman" w:eastAsia="Times New Roman" w:hAnsi="Times New Roman" w:cs="Times New Roman"/>
          <w:b/>
          <w:sz w:val="24"/>
          <w:szCs w:val="24"/>
        </w:rPr>
      </w:pPr>
      <w:r w:rsidRPr="00CE335E">
        <w:rPr>
          <w:rFonts w:ascii="Times New Roman" w:eastAsia="Times New Roman" w:hAnsi="Times New Roman" w:cs="Times New Roman"/>
          <w:sz w:val="24"/>
          <w:szCs w:val="24"/>
        </w:rPr>
        <w:t xml:space="preserve">privind </w:t>
      </w:r>
      <w:bookmarkStart w:id="0" w:name="_Hlk107300664"/>
      <w:r w:rsidRPr="00CE335E">
        <w:rPr>
          <w:rFonts w:ascii="Times New Roman" w:eastAsia="Times New Roman" w:hAnsi="Times New Roman" w:cs="Times New Roman"/>
          <w:sz w:val="24"/>
          <w:szCs w:val="24"/>
        </w:rPr>
        <w:t>aprobarea întocmirii unei documentații tehnice topografice</w:t>
      </w:r>
      <w:r>
        <w:rPr>
          <w:rFonts w:ascii="Times New Roman" w:eastAsia="Times New Roman" w:hAnsi="Times New Roman" w:cs="Times New Roman"/>
          <w:sz w:val="24"/>
          <w:szCs w:val="24"/>
        </w:rPr>
        <w:t xml:space="preserve"> pentru </w:t>
      </w:r>
      <w:r w:rsidRPr="00672607">
        <w:rPr>
          <w:rFonts w:ascii="Times New Roman" w:eastAsia="Times New Roman" w:hAnsi="Times New Roman" w:cs="Times New Roman"/>
          <w:sz w:val="24"/>
          <w:szCs w:val="24"/>
        </w:rPr>
        <w:t xml:space="preserve">notarea în CF a </w:t>
      </w:r>
      <w:r>
        <w:rPr>
          <w:rFonts w:ascii="Times New Roman" w:eastAsia="Times New Roman" w:hAnsi="Times New Roman" w:cs="Times New Roman"/>
          <w:sz w:val="24"/>
          <w:szCs w:val="24"/>
        </w:rPr>
        <w:t xml:space="preserve">imobilului construcție (Tribună teren de fotbal Vințu de Jos) și schimbarea categoriei de folosință pentru imobilul înscris în CF </w:t>
      </w:r>
      <w:bookmarkStart w:id="1" w:name="_Hlk107298094"/>
      <w:r>
        <w:rPr>
          <w:rFonts w:ascii="Times New Roman" w:eastAsia="Times New Roman" w:hAnsi="Times New Roman" w:cs="Times New Roman"/>
          <w:sz w:val="24"/>
          <w:szCs w:val="24"/>
        </w:rPr>
        <w:t xml:space="preserve">nr. 8141 Vințu de Jos </w:t>
      </w:r>
      <w:bookmarkStart w:id="2" w:name="_Hlk107298060"/>
      <w:bookmarkEnd w:id="1"/>
    </w:p>
    <w:bookmarkEnd w:id="0"/>
    <w:bookmarkEnd w:id="2"/>
    <w:p w14:paraId="57143347" w14:textId="77777777" w:rsidR="00587EBD" w:rsidRDefault="00587EBD" w:rsidP="00587EBD">
      <w:pPr>
        <w:widowControl w:val="0"/>
        <w:suppressAutoHyphens/>
        <w:autoSpaceDN w:val="0"/>
        <w:spacing w:after="0"/>
        <w:jc w:val="both"/>
        <w:textAlignment w:val="baseline"/>
        <w:rPr>
          <w:rFonts w:ascii="Times New Roman" w:eastAsia="SimSun" w:hAnsi="Times New Roman" w:cs="Times New Roman"/>
          <w:kern w:val="3"/>
          <w:sz w:val="24"/>
          <w:szCs w:val="24"/>
        </w:rPr>
      </w:pPr>
    </w:p>
    <w:p w14:paraId="3D0020CE" w14:textId="536A4C35" w:rsidR="00587EBD" w:rsidRDefault="00587EBD" w:rsidP="00587EBD">
      <w:pPr>
        <w:widowControl w:val="0"/>
        <w:suppressAutoHyphens/>
        <w:autoSpaceDN w:val="0"/>
        <w:spacing w:after="0"/>
        <w:ind w:firstLine="709"/>
        <w:jc w:val="both"/>
        <w:textAlignment w:val="baseline"/>
        <w:rPr>
          <w:rFonts w:ascii="Times New Roman" w:eastAsia="SimSun" w:hAnsi="Times New Roman" w:cs="Times New Roman"/>
          <w:kern w:val="3"/>
          <w:sz w:val="24"/>
          <w:szCs w:val="24"/>
        </w:rPr>
      </w:pPr>
      <w:r w:rsidRPr="00587EBD">
        <w:rPr>
          <w:rFonts w:ascii="Times New Roman" w:eastAsia="SimSun" w:hAnsi="Times New Roman" w:cs="Times New Roman"/>
          <w:b/>
          <w:bCs/>
          <w:kern w:val="3"/>
          <w:sz w:val="24"/>
          <w:szCs w:val="24"/>
        </w:rPr>
        <w:t>Consiliul local al comunei Vinţu de Jos, județul Alba</w:t>
      </w:r>
      <w:r w:rsidRPr="00C46C66">
        <w:rPr>
          <w:rFonts w:ascii="Times New Roman" w:eastAsia="SimSun" w:hAnsi="Times New Roman" w:cs="Times New Roman"/>
          <w:kern w:val="3"/>
          <w:sz w:val="24"/>
          <w:szCs w:val="24"/>
        </w:rPr>
        <w:t>, întrunit în şedinţa</w:t>
      </w:r>
      <w:r>
        <w:rPr>
          <w:rFonts w:ascii="Times New Roman" w:eastAsia="SimSun" w:hAnsi="Times New Roman" w:cs="Times New Roman"/>
          <w:kern w:val="3"/>
          <w:sz w:val="24"/>
          <w:szCs w:val="24"/>
        </w:rPr>
        <w:t xml:space="preserve"> publică ordinară din data de 28.06.2022</w:t>
      </w:r>
      <w:r w:rsidRPr="00C46C66">
        <w:rPr>
          <w:rFonts w:ascii="Times New Roman" w:eastAsia="SimSun" w:hAnsi="Times New Roman" w:cs="Times New Roman"/>
          <w:kern w:val="3"/>
          <w:sz w:val="24"/>
          <w:szCs w:val="24"/>
        </w:rPr>
        <w:t xml:space="preserve">, ora 16.00, în sala de şedinţă </w:t>
      </w:r>
      <w:r w:rsidRPr="00C46C66">
        <w:rPr>
          <w:rFonts w:ascii="Times New Roman" w:eastAsia="SimSun" w:hAnsi="Times New Roman" w:cs="Times New Roman"/>
          <w:kern w:val="3"/>
          <w:sz w:val="24"/>
          <w:szCs w:val="24"/>
          <w:lang w:val="fr-FR"/>
        </w:rPr>
        <w:t>a C</w:t>
      </w:r>
      <w:r w:rsidRPr="00C46C66">
        <w:rPr>
          <w:rFonts w:ascii="Times New Roman" w:eastAsia="SimSun" w:hAnsi="Times New Roman" w:cs="Times New Roman"/>
          <w:kern w:val="3"/>
          <w:sz w:val="24"/>
          <w:szCs w:val="24"/>
        </w:rPr>
        <w:t>ăminului Cultural al comunei</w:t>
      </w:r>
      <w:r w:rsidRPr="00C46C66">
        <w:rPr>
          <w:rFonts w:ascii="Times New Roman" w:eastAsia="SimSun" w:hAnsi="Times New Roman" w:cs="Times New Roman"/>
          <w:kern w:val="3"/>
          <w:sz w:val="24"/>
          <w:szCs w:val="24"/>
          <w:lang w:val="fr-FR"/>
        </w:rPr>
        <w:t xml:space="preserve"> Vinţu de Jos</w:t>
      </w:r>
      <w:r w:rsidRPr="00C46C66">
        <w:rPr>
          <w:rFonts w:ascii="Times New Roman" w:eastAsia="SimSun" w:hAnsi="Times New Roman" w:cs="Times New Roman"/>
          <w:kern w:val="3"/>
          <w:sz w:val="24"/>
          <w:szCs w:val="24"/>
        </w:rPr>
        <w:t>;</w:t>
      </w:r>
    </w:p>
    <w:p w14:paraId="2FFA666B" w14:textId="126987E0" w:rsidR="0010432D" w:rsidRPr="0010432D" w:rsidRDefault="0010432D" w:rsidP="0010432D">
      <w:pPr>
        <w:spacing w:after="0" w:line="240" w:lineRule="auto"/>
        <w:ind w:firstLine="708"/>
        <w:jc w:val="both"/>
        <w:rPr>
          <w:rFonts w:ascii="Times New Roman" w:eastAsia="Times New Roman" w:hAnsi="Times New Roman" w:cs="Times New Roman"/>
          <w:sz w:val="24"/>
          <w:szCs w:val="24"/>
        </w:rPr>
      </w:pPr>
      <w:r w:rsidRPr="00CE335E">
        <w:rPr>
          <w:rFonts w:ascii="Times New Roman" w:eastAsia="Times New Roman" w:hAnsi="Times New Roman" w:cs="Times New Roman"/>
          <w:sz w:val="24"/>
          <w:szCs w:val="24"/>
        </w:rPr>
        <w:t>Având în vedere</w:t>
      </w:r>
      <w:r>
        <w:rPr>
          <w:rFonts w:ascii="Times New Roman" w:eastAsia="Times New Roman" w:hAnsi="Times New Roman" w:cs="Times New Roman"/>
          <w:sz w:val="24"/>
          <w:szCs w:val="24"/>
        </w:rPr>
        <w:t xml:space="preserve"> faptul că, în urma analizării CF </w:t>
      </w:r>
      <w:r w:rsidRPr="000873D5">
        <w:rPr>
          <w:rFonts w:ascii="Times New Roman" w:eastAsia="Times New Roman" w:hAnsi="Times New Roman" w:cs="Times New Roman"/>
          <w:sz w:val="24"/>
          <w:szCs w:val="24"/>
        </w:rPr>
        <w:t>nr. 8141</w:t>
      </w:r>
      <w:r>
        <w:rPr>
          <w:rFonts w:ascii="Times New Roman" w:eastAsia="Times New Roman" w:hAnsi="Times New Roman" w:cs="Times New Roman"/>
          <w:sz w:val="24"/>
          <w:szCs w:val="24"/>
        </w:rPr>
        <w:t xml:space="preserve"> s-a constatat faptul că terenul </w:t>
      </w:r>
      <w:r w:rsidRPr="000873D5">
        <w:rPr>
          <w:rFonts w:ascii="Times New Roman" w:eastAsia="Times New Roman" w:hAnsi="Times New Roman" w:cs="Times New Roman"/>
          <w:sz w:val="24"/>
          <w:szCs w:val="24"/>
        </w:rPr>
        <w:t>înscris în CF nr. 8141 Vințu de Jos, nr. cad. 8141, în suprafață de 9508 mp, situat în intravilanul comunei Vințu de Jos, cu proprietar comuna Vințu de Jos, domeniul public</w:t>
      </w:r>
      <w:r>
        <w:rPr>
          <w:rFonts w:ascii="Times New Roman" w:eastAsia="Times New Roman" w:hAnsi="Times New Roman" w:cs="Times New Roman"/>
          <w:sz w:val="24"/>
          <w:szCs w:val="24"/>
        </w:rPr>
        <w:t xml:space="preserve"> are categoria de folosință arabil în loc de Curți construcții precum și a faptului că </w:t>
      </w:r>
      <w:r w:rsidRPr="000873D5">
        <w:rPr>
          <w:rFonts w:ascii="Times New Roman" w:eastAsia="Times New Roman" w:hAnsi="Times New Roman" w:cs="Times New Roman"/>
          <w:sz w:val="24"/>
          <w:szCs w:val="24"/>
        </w:rPr>
        <w:t>Tribun</w:t>
      </w:r>
      <w:r>
        <w:rPr>
          <w:rFonts w:ascii="Times New Roman" w:eastAsia="Times New Roman" w:hAnsi="Times New Roman" w:cs="Times New Roman"/>
          <w:sz w:val="24"/>
          <w:szCs w:val="24"/>
        </w:rPr>
        <w:t>a</w:t>
      </w:r>
      <w:r w:rsidRPr="000873D5">
        <w:rPr>
          <w:rFonts w:ascii="Times New Roman" w:eastAsia="Times New Roman" w:hAnsi="Times New Roman" w:cs="Times New Roman"/>
          <w:sz w:val="24"/>
          <w:szCs w:val="24"/>
        </w:rPr>
        <w:t xml:space="preserve"> teren de fotbal Vințu de Jos</w:t>
      </w:r>
      <w:r>
        <w:rPr>
          <w:rFonts w:ascii="Times New Roman" w:eastAsia="Times New Roman" w:hAnsi="Times New Roman" w:cs="Times New Roman"/>
          <w:sz w:val="24"/>
          <w:szCs w:val="24"/>
        </w:rPr>
        <w:t xml:space="preserve"> nu este notată în CF, </w:t>
      </w:r>
      <w:r>
        <w:rPr>
          <w:rFonts w:ascii="Times New Roman" w:eastAsia="Times New Roman" w:hAnsi="Times New Roman" w:cs="Times New Roman"/>
          <w:sz w:val="24"/>
          <w:szCs w:val="24"/>
        </w:rPr>
        <w:t>se propune</w:t>
      </w:r>
      <w:r>
        <w:rPr>
          <w:rFonts w:ascii="Times New Roman" w:eastAsia="Times New Roman" w:hAnsi="Times New Roman" w:cs="Times New Roman"/>
          <w:sz w:val="24"/>
          <w:szCs w:val="24"/>
        </w:rPr>
        <w:t xml:space="preserve"> </w:t>
      </w:r>
      <w:r w:rsidRPr="00B14698">
        <w:rPr>
          <w:rFonts w:ascii="Times New Roman" w:eastAsia="Times New Roman" w:hAnsi="Times New Roman" w:cs="Times New Roman"/>
          <w:sz w:val="24"/>
          <w:szCs w:val="24"/>
        </w:rPr>
        <w:t xml:space="preserve">întocmirea </w:t>
      </w:r>
      <w:r>
        <w:rPr>
          <w:rFonts w:ascii="Times New Roman" w:eastAsia="Times New Roman" w:hAnsi="Times New Roman" w:cs="Times New Roman"/>
          <w:sz w:val="24"/>
          <w:szCs w:val="24"/>
        </w:rPr>
        <w:t xml:space="preserve">de către un Expert topograf autorizat a </w:t>
      </w:r>
      <w:r w:rsidRPr="00B14698">
        <w:rPr>
          <w:rFonts w:ascii="Times New Roman" w:eastAsia="Times New Roman" w:hAnsi="Times New Roman" w:cs="Times New Roman"/>
          <w:sz w:val="24"/>
          <w:szCs w:val="24"/>
        </w:rPr>
        <w:t>unei documentații tehnice topografice pentru notarea în CF a imobilului construcție - Tribună teren de fotbal Vințu de Jos și schimbarea categoriei de folosință din arabil în Curți construcții pentru imobilul înscris în CF nr. 8141 Vințu de Jos, nr. cad. 8141, în suprafață de 9508 mp, situat în intravilanul comunei Vințu de Jos, cu proprietar comuna Vințu de Jos, domeniul public.</w:t>
      </w:r>
    </w:p>
    <w:p w14:paraId="48F75BE6" w14:textId="758E534B" w:rsidR="00587EBD" w:rsidRDefault="00587EBD" w:rsidP="00587EBD">
      <w:pPr>
        <w:spacing w:after="0"/>
        <w:ind w:firstLine="720"/>
        <w:jc w:val="both"/>
        <w:rPr>
          <w:rFonts w:ascii="Times New Roman" w:hAnsi="Times New Roman" w:cs="Times New Roman"/>
          <w:sz w:val="24"/>
          <w:szCs w:val="24"/>
        </w:rPr>
      </w:pPr>
      <w:r>
        <w:rPr>
          <w:rFonts w:ascii="Times New Roman" w:hAnsi="Times New Roman" w:cs="Times New Roman"/>
          <w:sz w:val="24"/>
          <w:szCs w:val="24"/>
        </w:rPr>
        <w:t>Luând în dezbatere:</w:t>
      </w:r>
    </w:p>
    <w:p w14:paraId="701E69EA" w14:textId="5D375E99" w:rsidR="0010432D" w:rsidRPr="0010432D" w:rsidRDefault="0010432D" w:rsidP="0010432D">
      <w:pPr>
        <w:pStyle w:val="Listparagraf"/>
        <w:numPr>
          <w:ilvl w:val="0"/>
          <w:numId w:val="7"/>
        </w:numPr>
        <w:tabs>
          <w:tab w:val="clear" w:pos="360"/>
          <w:tab w:val="num" w:pos="0"/>
          <w:tab w:val="left" w:pos="851"/>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Proiectul de hotărâre nr. </w:t>
      </w:r>
      <w:r w:rsidRPr="0010432D">
        <w:rPr>
          <w:rFonts w:ascii="Times New Roman" w:hAnsi="Times New Roman" w:cs="Times New Roman"/>
          <w:sz w:val="24"/>
          <w:szCs w:val="24"/>
        </w:rPr>
        <w:t>71/A/2/28.06.2022</w:t>
      </w:r>
      <w:r>
        <w:rPr>
          <w:rFonts w:ascii="Times New Roman" w:hAnsi="Times New Roman" w:cs="Times New Roman"/>
          <w:sz w:val="24"/>
          <w:szCs w:val="24"/>
        </w:rPr>
        <w:t xml:space="preserve"> </w:t>
      </w:r>
      <w:r w:rsidRPr="0010432D">
        <w:rPr>
          <w:rFonts w:ascii="Times New Roman" w:hAnsi="Times New Roman" w:cs="Times New Roman"/>
          <w:sz w:val="24"/>
          <w:szCs w:val="24"/>
        </w:rPr>
        <w:t>privind aprobarea întocmirii unei documentații tehnice topografice pentru notarea în CF a imobilului construcție (Tribună teren de fotbal Vințu de Jos) și schimbarea categoriei de folosință pentru imobilul înscris în CF nr. 8141 Vințu de Jos</w:t>
      </w:r>
      <w:r>
        <w:rPr>
          <w:rFonts w:ascii="Times New Roman" w:hAnsi="Times New Roman" w:cs="Times New Roman"/>
          <w:sz w:val="24"/>
          <w:szCs w:val="24"/>
        </w:rPr>
        <w:t>;</w:t>
      </w:r>
    </w:p>
    <w:p w14:paraId="548D50F5" w14:textId="121581C9" w:rsidR="00587EBD" w:rsidRPr="00D43200" w:rsidRDefault="0010432D" w:rsidP="00587EBD">
      <w:pPr>
        <w:pStyle w:val="Listparagraf"/>
        <w:numPr>
          <w:ilvl w:val="0"/>
          <w:numId w:val="7"/>
        </w:numPr>
        <w:tabs>
          <w:tab w:val="clear" w:pos="360"/>
          <w:tab w:val="num" w:pos="0"/>
          <w:tab w:val="left" w:pos="810"/>
          <w:tab w:val="left" w:pos="900"/>
          <w:tab w:val="left" w:pos="990"/>
        </w:tabs>
        <w:suppressAutoHyphens w:val="0"/>
        <w:spacing w:after="0"/>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87EBD">
        <w:rPr>
          <w:rFonts w:ascii="Times New Roman" w:hAnsi="Times New Roman" w:cs="Times New Roman"/>
          <w:sz w:val="24"/>
          <w:szCs w:val="24"/>
          <w:lang w:val="en-US"/>
        </w:rPr>
        <w:t>Referatul de aprobare nr. 7518/A/2/28.06.2022 al primarului comunei Vințu de Jos în calitate de initiator;</w:t>
      </w:r>
    </w:p>
    <w:p w14:paraId="4C67AF01" w14:textId="77777777" w:rsidR="00587EBD" w:rsidRDefault="00587EBD" w:rsidP="00587EBD">
      <w:pPr>
        <w:pStyle w:val="Listparagraf"/>
        <w:numPr>
          <w:ilvl w:val="0"/>
          <w:numId w:val="7"/>
        </w:numPr>
        <w:tabs>
          <w:tab w:val="clear" w:pos="360"/>
          <w:tab w:val="num" w:pos="0"/>
          <w:tab w:val="left" w:pos="810"/>
        </w:tabs>
        <w:suppressAutoHyphens w:val="0"/>
        <w:spacing w:after="0"/>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43200">
        <w:rPr>
          <w:rFonts w:ascii="Times New Roman" w:hAnsi="Times New Roman" w:cs="Times New Roman"/>
          <w:sz w:val="24"/>
          <w:szCs w:val="24"/>
          <w:lang w:val="en-US"/>
        </w:rPr>
        <w:t xml:space="preserve">Raportul specialitate </w:t>
      </w:r>
      <w:r>
        <w:rPr>
          <w:rFonts w:ascii="Times New Roman" w:hAnsi="Times New Roman" w:cs="Times New Roman"/>
          <w:sz w:val="24"/>
          <w:szCs w:val="24"/>
          <w:lang w:val="en-US"/>
        </w:rPr>
        <w:t>al Compartimentului de cadastru și fond funciar nr. 7519/A/2/28.06.2022;</w:t>
      </w:r>
    </w:p>
    <w:p w14:paraId="40B197B3" w14:textId="462E5A03" w:rsidR="00587EBD" w:rsidRDefault="00587EBD" w:rsidP="00587EBD">
      <w:pPr>
        <w:pStyle w:val="Listparagraf"/>
        <w:numPr>
          <w:ilvl w:val="0"/>
          <w:numId w:val="7"/>
        </w:numPr>
        <w:tabs>
          <w:tab w:val="clear" w:pos="360"/>
          <w:tab w:val="num" w:pos="0"/>
          <w:tab w:val="left" w:pos="810"/>
        </w:tabs>
        <w:suppressAutoHyphens w:val="0"/>
        <w:spacing w:after="0"/>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CF nr. 8141, nr. Cad. 8141, </w:t>
      </w:r>
      <w:r w:rsidR="0010432D">
        <w:rPr>
          <w:rFonts w:ascii="Times New Roman" w:hAnsi="Times New Roman" w:cs="Times New Roman"/>
          <w:sz w:val="24"/>
          <w:szCs w:val="24"/>
          <w:lang w:val="en-US"/>
        </w:rPr>
        <w:t>î</w:t>
      </w:r>
      <w:r>
        <w:rPr>
          <w:rFonts w:ascii="Times New Roman" w:hAnsi="Times New Roman" w:cs="Times New Roman"/>
          <w:sz w:val="24"/>
          <w:szCs w:val="24"/>
          <w:lang w:val="en-US"/>
        </w:rPr>
        <w:t>n suprafa</w:t>
      </w:r>
      <w:r w:rsidR="0010432D">
        <w:rPr>
          <w:rFonts w:ascii="Times New Roman" w:hAnsi="Times New Roman" w:cs="Times New Roman"/>
          <w:sz w:val="24"/>
          <w:szCs w:val="24"/>
          <w:lang w:val="en-US"/>
        </w:rPr>
        <w:t>ță</w:t>
      </w:r>
      <w:r>
        <w:rPr>
          <w:rFonts w:ascii="Times New Roman" w:hAnsi="Times New Roman" w:cs="Times New Roman"/>
          <w:sz w:val="24"/>
          <w:szCs w:val="24"/>
          <w:lang w:val="en-US"/>
        </w:rPr>
        <w:t xml:space="preserve"> de 9508 mp, proprietar comuna Vințu de Jos – Domeniul public;</w:t>
      </w:r>
    </w:p>
    <w:p w14:paraId="78157BCD" w14:textId="5F6BF5EB" w:rsidR="00587EBD" w:rsidRPr="00272521" w:rsidRDefault="0010432D" w:rsidP="00587EBD">
      <w:pPr>
        <w:pStyle w:val="Listparagraf"/>
        <w:numPr>
          <w:ilvl w:val="0"/>
          <w:numId w:val="7"/>
        </w:numPr>
        <w:tabs>
          <w:tab w:val="clear" w:pos="360"/>
          <w:tab w:val="num" w:pos="0"/>
          <w:tab w:val="left" w:pos="810"/>
        </w:tabs>
        <w:suppressAutoHyphens w:val="0"/>
        <w:spacing w:after="0"/>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87EBD">
        <w:rPr>
          <w:rFonts w:ascii="Times New Roman" w:hAnsi="Times New Roman" w:cs="Times New Roman"/>
          <w:sz w:val="24"/>
          <w:szCs w:val="24"/>
          <w:lang w:val="en-US"/>
        </w:rPr>
        <w:t>pozitia nr</w:t>
      </w:r>
      <w:r>
        <w:rPr>
          <w:rFonts w:ascii="Times New Roman" w:hAnsi="Times New Roman" w:cs="Times New Roman"/>
          <w:sz w:val="24"/>
          <w:szCs w:val="24"/>
          <w:lang w:val="en-US"/>
        </w:rPr>
        <w:t>.</w:t>
      </w:r>
      <w:r w:rsidR="00587EBD">
        <w:rPr>
          <w:rFonts w:ascii="Times New Roman" w:hAnsi="Times New Roman" w:cs="Times New Roman"/>
          <w:sz w:val="24"/>
          <w:szCs w:val="24"/>
          <w:lang w:val="en-US"/>
        </w:rPr>
        <w:t xml:space="preserve"> 14 din Anexa 77 privind Inventarul bunurilor care apartin domeniului public al comunei Vintu de Jos (Teren de sport Vințu de Jos);</w:t>
      </w:r>
    </w:p>
    <w:p w14:paraId="6B3B5624" w14:textId="3AC261EE" w:rsidR="00587EBD" w:rsidRPr="00DF7549" w:rsidRDefault="0010432D" w:rsidP="00587EBD">
      <w:pPr>
        <w:pStyle w:val="Listparagraf"/>
        <w:numPr>
          <w:ilvl w:val="0"/>
          <w:numId w:val="7"/>
        </w:numPr>
        <w:tabs>
          <w:tab w:val="clear" w:pos="360"/>
          <w:tab w:val="num" w:pos="0"/>
          <w:tab w:val="left" w:pos="810"/>
        </w:tabs>
        <w:suppressAutoHyphens w:val="0"/>
        <w:spacing w:after="0"/>
        <w:ind w:left="0" w:firstLine="720"/>
        <w:jc w:val="both"/>
        <w:rPr>
          <w:rFonts w:ascii="Times New Roman" w:hAnsi="Times New Roman" w:cs="Times New Roman"/>
          <w:sz w:val="24"/>
          <w:szCs w:val="24"/>
          <w:lang w:val="en-US"/>
        </w:rPr>
      </w:pPr>
      <w:r>
        <w:rPr>
          <w:rFonts w:ascii="Times New Roman" w:hAnsi="Times New Roman" w:cs="Times New Roman"/>
          <w:bCs/>
          <w:sz w:val="24"/>
          <w:szCs w:val="24"/>
          <w:lang w:val="it-IT"/>
        </w:rPr>
        <w:t xml:space="preserve"> </w:t>
      </w:r>
      <w:r w:rsidRPr="0010432D">
        <w:rPr>
          <w:rFonts w:ascii="Times New Roman" w:hAnsi="Times New Roman" w:cs="Times New Roman"/>
          <w:bCs/>
          <w:sz w:val="24"/>
          <w:szCs w:val="24"/>
          <w:lang w:val="it-IT"/>
        </w:rPr>
        <w:t>Avizul favorabil al comisiei de specialitate nr. 1, înregistrat în Registrul de evidenţă a avizelor/rapoartelor sub nr. 6</w:t>
      </w:r>
      <w:r w:rsidR="006D10F2">
        <w:rPr>
          <w:rFonts w:ascii="Times New Roman" w:hAnsi="Times New Roman" w:cs="Times New Roman"/>
          <w:bCs/>
          <w:sz w:val="24"/>
          <w:szCs w:val="24"/>
          <w:lang w:val="it-IT"/>
        </w:rPr>
        <w:t>9</w:t>
      </w:r>
      <w:r w:rsidRPr="0010432D">
        <w:rPr>
          <w:rFonts w:ascii="Times New Roman" w:hAnsi="Times New Roman" w:cs="Times New Roman"/>
          <w:bCs/>
          <w:sz w:val="24"/>
          <w:szCs w:val="24"/>
          <w:lang w:val="it-IT"/>
        </w:rPr>
        <w:t>/</w:t>
      </w:r>
      <w:r w:rsidR="006D10F2">
        <w:rPr>
          <w:rFonts w:ascii="Times New Roman" w:hAnsi="Times New Roman" w:cs="Times New Roman"/>
          <w:bCs/>
          <w:sz w:val="24"/>
          <w:szCs w:val="24"/>
          <w:lang w:val="it-IT"/>
        </w:rPr>
        <w:t>28</w:t>
      </w:r>
      <w:r w:rsidRPr="0010432D">
        <w:rPr>
          <w:rFonts w:ascii="Times New Roman" w:hAnsi="Times New Roman" w:cs="Times New Roman"/>
          <w:bCs/>
          <w:sz w:val="24"/>
          <w:szCs w:val="24"/>
          <w:lang w:val="it-IT"/>
        </w:rPr>
        <w:t>.06.2022, avizul favorabil al comisiei de specialitate nr. 2 înregistrat în Registrul de evidenţă a avizelor/rapoartelor sub nr. 6</w:t>
      </w:r>
      <w:r w:rsidR="006D10F2">
        <w:rPr>
          <w:rFonts w:ascii="Times New Roman" w:hAnsi="Times New Roman" w:cs="Times New Roman"/>
          <w:bCs/>
          <w:sz w:val="24"/>
          <w:szCs w:val="24"/>
          <w:lang w:val="it-IT"/>
        </w:rPr>
        <w:t>9</w:t>
      </w:r>
      <w:r w:rsidRPr="0010432D">
        <w:rPr>
          <w:rFonts w:ascii="Times New Roman" w:hAnsi="Times New Roman" w:cs="Times New Roman"/>
          <w:bCs/>
          <w:sz w:val="24"/>
          <w:szCs w:val="24"/>
          <w:lang w:val="it-IT"/>
        </w:rPr>
        <w:t>/2</w:t>
      </w:r>
      <w:r w:rsidR="006D10F2">
        <w:rPr>
          <w:rFonts w:ascii="Times New Roman" w:hAnsi="Times New Roman" w:cs="Times New Roman"/>
          <w:bCs/>
          <w:sz w:val="24"/>
          <w:szCs w:val="24"/>
          <w:lang w:val="it-IT"/>
        </w:rPr>
        <w:t>8</w:t>
      </w:r>
      <w:r w:rsidRPr="0010432D">
        <w:rPr>
          <w:rFonts w:ascii="Times New Roman" w:hAnsi="Times New Roman" w:cs="Times New Roman"/>
          <w:bCs/>
          <w:sz w:val="24"/>
          <w:szCs w:val="24"/>
          <w:lang w:val="it-IT"/>
        </w:rPr>
        <w:t>.06.2022 și avizul favorabil al comisiei de specialitate nr. 3 înregistrat în Registrul de evidenţă a avizelor/rapoartelor sub nr. 6</w:t>
      </w:r>
      <w:r w:rsidR="006D10F2">
        <w:rPr>
          <w:rFonts w:ascii="Times New Roman" w:hAnsi="Times New Roman" w:cs="Times New Roman"/>
          <w:bCs/>
          <w:sz w:val="24"/>
          <w:szCs w:val="24"/>
          <w:lang w:val="it-IT"/>
        </w:rPr>
        <w:t>8</w:t>
      </w:r>
      <w:r w:rsidRPr="0010432D">
        <w:rPr>
          <w:rFonts w:ascii="Times New Roman" w:hAnsi="Times New Roman" w:cs="Times New Roman"/>
          <w:bCs/>
          <w:sz w:val="24"/>
          <w:szCs w:val="24"/>
          <w:lang w:val="it-IT"/>
        </w:rPr>
        <w:t>/2</w:t>
      </w:r>
      <w:r w:rsidR="006D10F2">
        <w:rPr>
          <w:rFonts w:ascii="Times New Roman" w:hAnsi="Times New Roman" w:cs="Times New Roman"/>
          <w:bCs/>
          <w:sz w:val="24"/>
          <w:szCs w:val="24"/>
          <w:lang w:val="it-IT"/>
        </w:rPr>
        <w:t>8</w:t>
      </w:r>
      <w:r w:rsidRPr="0010432D">
        <w:rPr>
          <w:rFonts w:ascii="Times New Roman" w:hAnsi="Times New Roman" w:cs="Times New Roman"/>
          <w:bCs/>
          <w:sz w:val="24"/>
          <w:szCs w:val="24"/>
          <w:lang w:val="it-IT"/>
        </w:rPr>
        <w:t>.06.2022</w:t>
      </w:r>
      <w:r w:rsidR="00587EBD">
        <w:rPr>
          <w:rFonts w:ascii="Times New Roman" w:hAnsi="Times New Roman" w:cs="Times New Roman"/>
          <w:bCs/>
          <w:sz w:val="24"/>
          <w:szCs w:val="24"/>
          <w:lang w:val="it-IT"/>
        </w:rPr>
        <w:t>;</w:t>
      </w:r>
    </w:p>
    <w:p w14:paraId="5E6487DB" w14:textId="77777777" w:rsidR="00587EBD" w:rsidRPr="00B762A2" w:rsidRDefault="00587EBD" w:rsidP="00587EBD">
      <w:pPr>
        <w:spacing w:after="0"/>
        <w:rPr>
          <w:rFonts w:ascii="Times New Roman" w:hAnsi="Times New Roman" w:cs="Times New Roman"/>
          <w:sz w:val="24"/>
          <w:szCs w:val="24"/>
        </w:rPr>
      </w:pPr>
      <w:r w:rsidRPr="00B762A2">
        <w:rPr>
          <w:rFonts w:ascii="Times New Roman" w:hAnsi="Times New Roman" w:cs="Times New Roman"/>
          <w:color w:val="000000"/>
          <w:sz w:val="24"/>
          <w:szCs w:val="24"/>
        </w:rPr>
        <w:tab/>
      </w:r>
      <w:r>
        <w:rPr>
          <w:rFonts w:ascii="Times New Roman" w:hAnsi="Times New Roman" w:cs="Times New Roman"/>
          <w:sz w:val="24"/>
          <w:szCs w:val="24"/>
        </w:rPr>
        <w:t>În baza prevederilor</w:t>
      </w:r>
      <w:r w:rsidRPr="00B762A2">
        <w:rPr>
          <w:rFonts w:ascii="Times New Roman" w:hAnsi="Times New Roman" w:cs="Times New Roman"/>
          <w:sz w:val="24"/>
          <w:szCs w:val="24"/>
        </w:rPr>
        <w:t>:</w:t>
      </w:r>
    </w:p>
    <w:p w14:paraId="51BCC23C" w14:textId="77777777" w:rsidR="00587EBD" w:rsidRDefault="00587EBD" w:rsidP="00587EBD">
      <w:pPr>
        <w:pStyle w:val="Listparagraf"/>
        <w:widowControl w:val="0"/>
        <w:numPr>
          <w:ilvl w:val="0"/>
          <w:numId w:val="8"/>
        </w:numPr>
        <w:tabs>
          <w:tab w:val="left" w:pos="900"/>
          <w:tab w:val="left" w:pos="1170"/>
        </w:tabs>
        <w:autoSpaceDE w:val="0"/>
        <w:autoSpaceDN w:val="0"/>
        <w:adjustRightInd w:val="0"/>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Art. 95 din Ordinul 700/2014 </w:t>
      </w:r>
      <w:r w:rsidRPr="000517D4">
        <w:rPr>
          <w:rFonts w:ascii="Times New Roman" w:hAnsi="Times New Roman" w:cs="Times New Roman"/>
          <w:sz w:val="24"/>
          <w:szCs w:val="24"/>
        </w:rPr>
        <w:t>privind aprobarea Regulamentului de avizare, recepţie şi înscriere în evidenţele de cadastru şi carte funciară</w:t>
      </w:r>
      <w:r>
        <w:rPr>
          <w:rFonts w:ascii="Times New Roman" w:hAnsi="Times New Roman" w:cs="Times New Roman"/>
          <w:sz w:val="24"/>
          <w:szCs w:val="24"/>
        </w:rPr>
        <w:t>;</w:t>
      </w:r>
    </w:p>
    <w:p w14:paraId="3CD32937" w14:textId="77777777" w:rsidR="00043835" w:rsidRDefault="00043835" w:rsidP="00587EBD">
      <w:pPr>
        <w:tabs>
          <w:tab w:val="left" w:pos="1134"/>
        </w:tabs>
        <w:spacing w:after="0"/>
        <w:ind w:firstLine="709"/>
        <w:jc w:val="both"/>
        <w:rPr>
          <w:rFonts w:ascii="Times New Roman" w:hAnsi="Times New Roman" w:cs="Times New Roman"/>
          <w:bCs/>
          <w:sz w:val="24"/>
          <w:szCs w:val="24"/>
          <w:lang w:val="fr-FR"/>
        </w:rPr>
      </w:pPr>
    </w:p>
    <w:p w14:paraId="51F3AE97" w14:textId="77777777" w:rsidR="00043835" w:rsidRDefault="00043835" w:rsidP="00587EBD">
      <w:pPr>
        <w:tabs>
          <w:tab w:val="left" w:pos="1134"/>
        </w:tabs>
        <w:spacing w:after="0"/>
        <w:ind w:firstLine="709"/>
        <w:jc w:val="both"/>
        <w:rPr>
          <w:rFonts w:ascii="Times New Roman" w:hAnsi="Times New Roman" w:cs="Times New Roman"/>
          <w:bCs/>
          <w:sz w:val="24"/>
          <w:szCs w:val="24"/>
          <w:lang w:val="fr-FR"/>
        </w:rPr>
      </w:pPr>
    </w:p>
    <w:p w14:paraId="5174644B" w14:textId="0BE10118" w:rsidR="00587EBD" w:rsidRPr="0093152B" w:rsidRDefault="00587EBD" w:rsidP="00587EBD">
      <w:pPr>
        <w:tabs>
          <w:tab w:val="left" w:pos="1134"/>
        </w:tabs>
        <w:spacing w:after="0"/>
        <w:ind w:firstLine="709"/>
        <w:jc w:val="both"/>
        <w:rPr>
          <w:rFonts w:ascii="Times New Roman" w:hAnsi="Times New Roman" w:cs="Times New Roman"/>
          <w:bCs/>
          <w:sz w:val="24"/>
          <w:szCs w:val="24"/>
          <w:lang w:val="fr-FR"/>
        </w:rPr>
      </w:pPr>
      <w:r w:rsidRPr="00C31345">
        <w:rPr>
          <w:rFonts w:ascii="Times New Roman" w:hAnsi="Times New Roman" w:cs="Times New Roman"/>
          <w:bCs/>
          <w:sz w:val="24"/>
          <w:szCs w:val="24"/>
          <w:lang w:val="fr-FR"/>
        </w:rPr>
        <w:lastRenderedPageBreak/>
        <w:t>În temeiul art. 139, alin. 2 și art. 196, alin. 1, lit. a din O.U.G nr. 57/2019 privind Codul administrativ;</w:t>
      </w:r>
    </w:p>
    <w:p w14:paraId="79386BAE" w14:textId="77777777" w:rsidR="00587EBD" w:rsidRDefault="00587EBD" w:rsidP="00587EBD">
      <w:pPr>
        <w:keepNext/>
        <w:spacing w:after="0"/>
        <w:jc w:val="center"/>
        <w:outlineLvl w:val="4"/>
        <w:rPr>
          <w:rFonts w:ascii="Times New Roman" w:hAnsi="Times New Roman" w:cs="Times New Roman"/>
          <w:b/>
          <w:bCs/>
          <w:sz w:val="24"/>
          <w:szCs w:val="24"/>
          <w:lang w:eastAsia="ro-RO"/>
        </w:rPr>
      </w:pPr>
      <w:r>
        <w:rPr>
          <w:rFonts w:ascii="Times New Roman" w:hAnsi="Times New Roman" w:cs="Times New Roman"/>
          <w:b/>
          <w:bCs/>
          <w:sz w:val="24"/>
          <w:szCs w:val="24"/>
          <w:lang w:eastAsia="ro-RO"/>
        </w:rPr>
        <w:t>HOTĂRĂȘTE</w:t>
      </w:r>
    </w:p>
    <w:p w14:paraId="0487FBA2" w14:textId="77777777" w:rsidR="00587EBD" w:rsidRPr="00B762A2" w:rsidRDefault="00587EBD" w:rsidP="00587EBD">
      <w:pPr>
        <w:keepNext/>
        <w:spacing w:after="0"/>
        <w:jc w:val="center"/>
        <w:outlineLvl w:val="4"/>
        <w:rPr>
          <w:rFonts w:ascii="Times New Roman" w:hAnsi="Times New Roman" w:cs="Times New Roman"/>
          <w:b/>
          <w:bCs/>
          <w:sz w:val="24"/>
          <w:szCs w:val="24"/>
          <w:lang w:eastAsia="ro-RO"/>
        </w:rPr>
      </w:pPr>
    </w:p>
    <w:p w14:paraId="6FCD2E6B" w14:textId="0C7DAB87" w:rsidR="00587EBD" w:rsidRPr="00CE335E" w:rsidRDefault="00587EBD" w:rsidP="00587EBD">
      <w:pPr>
        <w:spacing w:after="0" w:line="240" w:lineRule="auto"/>
        <w:ind w:firstLine="720"/>
        <w:jc w:val="both"/>
        <w:rPr>
          <w:rFonts w:ascii="Times New Roman" w:eastAsia="Times New Roman" w:hAnsi="Times New Roman" w:cs="Times New Roman"/>
          <w:b/>
          <w:sz w:val="24"/>
          <w:szCs w:val="24"/>
        </w:rPr>
      </w:pPr>
      <w:r w:rsidRPr="00CE335E">
        <w:rPr>
          <w:rFonts w:ascii="Times New Roman" w:eastAsia="Times New Roman" w:hAnsi="Times New Roman" w:cs="Times New Roman"/>
          <w:b/>
          <w:sz w:val="24"/>
          <w:szCs w:val="24"/>
        </w:rPr>
        <w:t>Art. 1</w:t>
      </w:r>
      <w:r w:rsidRPr="00CE335E">
        <w:rPr>
          <w:rFonts w:ascii="Times New Roman" w:eastAsia="Times New Roman" w:hAnsi="Times New Roman" w:cs="Times New Roman"/>
          <w:sz w:val="24"/>
          <w:szCs w:val="24"/>
        </w:rPr>
        <w:t xml:space="preserve"> Se aprobă </w:t>
      </w:r>
      <w:bookmarkStart w:id="3" w:name="_Hlk107301242"/>
      <w:r>
        <w:rPr>
          <w:rFonts w:ascii="Times New Roman" w:eastAsia="Times New Roman" w:hAnsi="Times New Roman" w:cs="Times New Roman"/>
          <w:sz w:val="24"/>
          <w:szCs w:val="24"/>
        </w:rPr>
        <w:t>întocmirea</w:t>
      </w:r>
      <w:r w:rsidRPr="00CE335E">
        <w:rPr>
          <w:rFonts w:ascii="Times New Roman" w:eastAsia="Times New Roman" w:hAnsi="Times New Roman" w:cs="Times New Roman"/>
          <w:sz w:val="24"/>
          <w:szCs w:val="24"/>
        </w:rPr>
        <w:t xml:space="preserve"> unei documentații tehnice topografice </w:t>
      </w:r>
      <w:r w:rsidRPr="0021082D">
        <w:rPr>
          <w:rFonts w:ascii="Times New Roman" w:eastAsia="Times New Roman" w:hAnsi="Times New Roman" w:cs="Times New Roman"/>
          <w:sz w:val="24"/>
          <w:szCs w:val="24"/>
        </w:rPr>
        <w:t xml:space="preserve">pentru notarea în CF a imobilului construcție </w:t>
      </w:r>
      <w:r>
        <w:rPr>
          <w:rFonts w:ascii="Times New Roman" w:eastAsia="Times New Roman" w:hAnsi="Times New Roman" w:cs="Times New Roman"/>
          <w:sz w:val="24"/>
          <w:szCs w:val="24"/>
        </w:rPr>
        <w:t xml:space="preserve">- </w:t>
      </w:r>
      <w:r w:rsidRPr="0021082D">
        <w:rPr>
          <w:rFonts w:ascii="Times New Roman" w:eastAsia="Times New Roman" w:hAnsi="Times New Roman" w:cs="Times New Roman"/>
          <w:sz w:val="24"/>
          <w:szCs w:val="24"/>
        </w:rPr>
        <w:t>Tribună teren de fotbal Vințu de Jos și schimbarea categoriei de folosință din arabil în Curți construcții pentru imobilul înscris în CF nr. 8141 Vințu de Jos</w:t>
      </w:r>
      <w:r>
        <w:rPr>
          <w:rFonts w:ascii="Times New Roman" w:eastAsia="Times New Roman" w:hAnsi="Times New Roman" w:cs="Times New Roman"/>
          <w:sz w:val="24"/>
          <w:szCs w:val="24"/>
        </w:rPr>
        <w:t>, nr. cad. 8141, în suprafață de 9508 mp, situat în intravilanul comunei Vințu de Jos, cu proprietar comuna Vințu de Jos, domeniul public.</w:t>
      </w:r>
    </w:p>
    <w:bookmarkEnd w:id="3"/>
    <w:p w14:paraId="2D7AC465" w14:textId="77777777" w:rsidR="00587EBD" w:rsidRPr="00737F18" w:rsidRDefault="00587EBD" w:rsidP="00587EBD">
      <w:pPr>
        <w:spacing w:after="0" w:line="240" w:lineRule="auto"/>
        <w:jc w:val="both"/>
        <w:rPr>
          <w:rFonts w:ascii="Times New Roman" w:eastAsia="Times New Roman" w:hAnsi="Times New Roman" w:cs="Times New Roman"/>
          <w:sz w:val="24"/>
          <w:szCs w:val="24"/>
        </w:rPr>
      </w:pPr>
      <w:r w:rsidRPr="00CE335E">
        <w:rPr>
          <w:rFonts w:ascii="Times New Roman" w:eastAsia="Times New Roman" w:hAnsi="Times New Roman" w:cs="Times New Roman"/>
          <w:b/>
          <w:sz w:val="24"/>
          <w:szCs w:val="24"/>
        </w:rPr>
        <w:t xml:space="preserve">           Art. 2</w:t>
      </w:r>
      <w:r w:rsidRPr="00CE335E">
        <w:rPr>
          <w:rFonts w:ascii="Times New Roman" w:eastAsia="Times New Roman" w:hAnsi="Times New Roman" w:cs="Times New Roman"/>
          <w:sz w:val="24"/>
          <w:szCs w:val="24"/>
        </w:rPr>
        <w:t xml:space="preserve"> Prezenta hotărâre poate fi contestată în conformitate cu prevederile Legii contenciosului administrativ nr. 554/2004, cu modificările și completările ulterioare.</w:t>
      </w:r>
    </w:p>
    <w:p w14:paraId="59CD248A" w14:textId="781C1223" w:rsidR="00587EBD" w:rsidRPr="00AC079C" w:rsidRDefault="00587EBD" w:rsidP="00587EBD">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 3</w:t>
      </w:r>
      <w:r w:rsidRPr="00C7271D">
        <w:rPr>
          <w:rFonts w:ascii="Times New Roman" w:hAnsi="Times New Roman" w:cs="Times New Roman"/>
          <w:color w:val="000000"/>
          <w:sz w:val="24"/>
          <w:szCs w:val="24"/>
        </w:rPr>
        <w:t xml:space="preserve"> </w:t>
      </w:r>
      <w:r w:rsidR="00E970A1" w:rsidRPr="00E970A1">
        <w:rPr>
          <w:rFonts w:ascii="Times New Roman" w:hAnsi="Times New Roman" w:cs="Times New Roman"/>
          <w:color w:val="000000"/>
          <w:sz w:val="24"/>
          <w:szCs w:val="24"/>
        </w:rPr>
        <w:t xml:space="preserve">Prezenta hotărâre ce conține și Cartuşul cu proceduri obligatorii ulterioare adoptării hotărârii consiliului local se comunică Instituţiei Prefectului judeţului Alba, primarului comunei Vinţu de Jos, Biroului resurse umane, investiții, achiziții publice și servicii publice, strategii, programe, proiecte, impozite și taxe locale, </w:t>
      </w:r>
      <w:r w:rsidR="00E970A1">
        <w:rPr>
          <w:rFonts w:ascii="Times New Roman" w:hAnsi="Times New Roman" w:cs="Times New Roman"/>
          <w:color w:val="000000"/>
          <w:sz w:val="24"/>
          <w:szCs w:val="24"/>
        </w:rPr>
        <w:t xml:space="preserve">Compartimentului de cadastru și fond funciar </w:t>
      </w:r>
      <w:r w:rsidR="00E970A1" w:rsidRPr="00E970A1">
        <w:rPr>
          <w:rFonts w:ascii="Times New Roman" w:hAnsi="Times New Roman" w:cs="Times New Roman"/>
          <w:color w:val="000000"/>
          <w:sz w:val="24"/>
          <w:szCs w:val="24"/>
        </w:rPr>
        <w:t>de către secretarul comunei Vințu de Jos și se aduce la cunoștința publică prin afișare la sediul instituției, precum și prin publicare pe pagina de internet a instituției www.vintudejos.ro - Monitorul Oficial Local – Hotărârile Autorității Deliberative.</w:t>
      </w:r>
    </w:p>
    <w:p w14:paraId="15F563E5" w14:textId="77777777" w:rsidR="00E970A1" w:rsidRDefault="00E970A1" w:rsidP="00E970A1">
      <w:pPr>
        <w:spacing w:after="0" w:line="240" w:lineRule="auto"/>
        <w:rPr>
          <w:rFonts w:ascii="Times New Roman" w:eastAsia="Times New Roman" w:hAnsi="Times New Roman" w:cs="Times New Roman"/>
          <w:b/>
          <w:sz w:val="24"/>
          <w:szCs w:val="24"/>
          <w:lang w:val="ro-RO"/>
        </w:rPr>
      </w:pPr>
    </w:p>
    <w:p w14:paraId="0206184B" w14:textId="77777777" w:rsidR="00E970A1" w:rsidRDefault="00E970A1" w:rsidP="00E970A1">
      <w:pPr>
        <w:spacing w:after="0" w:line="240" w:lineRule="auto"/>
        <w:jc w:val="center"/>
        <w:rPr>
          <w:rFonts w:ascii="Times New Roman" w:eastAsia="Times New Roman" w:hAnsi="Times New Roman" w:cs="Times New Roman"/>
          <w:sz w:val="24"/>
          <w:szCs w:val="24"/>
          <w:lang w:val="ro-RO"/>
        </w:rPr>
      </w:pPr>
      <w:r w:rsidRPr="00F71F7F">
        <w:rPr>
          <w:rFonts w:ascii="Times New Roman" w:eastAsia="Times New Roman" w:hAnsi="Times New Roman" w:cs="Times New Roman"/>
          <w:sz w:val="24"/>
          <w:szCs w:val="24"/>
          <w:lang w:val="ro-RO"/>
        </w:rPr>
        <w:t xml:space="preserve">Vinţu de Jos, </w:t>
      </w:r>
      <w:r>
        <w:rPr>
          <w:rFonts w:ascii="Times New Roman" w:eastAsia="Times New Roman" w:hAnsi="Times New Roman" w:cs="Times New Roman"/>
          <w:sz w:val="24"/>
          <w:szCs w:val="24"/>
          <w:lang w:val="ro-RO"/>
        </w:rPr>
        <w:t>28.06.2022</w:t>
      </w:r>
    </w:p>
    <w:p w14:paraId="3EDEAF64" w14:textId="77777777" w:rsidR="00E970A1" w:rsidRPr="00B023A3" w:rsidRDefault="00E970A1" w:rsidP="00E970A1">
      <w:pPr>
        <w:spacing w:after="0" w:line="240" w:lineRule="auto"/>
        <w:rPr>
          <w:rFonts w:ascii="Times New Roman" w:eastAsia="Times New Roman" w:hAnsi="Times New Roman" w:cs="Times New Roman"/>
          <w:sz w:val="24"/>
          <w:szCs w:val="24"/>
          <w:lang w:val="ro-RO"/>
        </w:rPr>
      </w:pPr>
    </w:p>
    <w:p w14:paraId="7FFB675E" w14:textId="77777777" w:rsidR="00E970A1" w:rsidRPr="002557C8" w:rsidRDefault="00E970A1" w:rsidP="00E970A1">
      <w:pPr>
        <w:suppressAutoHyphens/>
        <w:spacing w:after="0" w:line="240" w:lineRule="auto"/>
        <w:jc w:val="both"/>
        <w:rPr>
          <w:rFonts w:ascii="Times New Roman" w:eastAsia="SimSun" w:hAnsi="Times New Roman" w:cs="Times New Roman"/>
          <w:b/>
          <w:kern w:val="3"/>
          <w:sz w:val="24"/>
          <w:szCs w:val="24"/>
          <w:lang w:val="ro-RO" w:eastAsia="zh-CN" w:bidi="hi-IN"/>
        </w:rPr>
      </w:pP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b/>
          <w:kern w:val="3"/>
          <w:sz w:val="24"/>
          <w:szCs w:val="24"/>
          <w:lang w:val="ro-RO" w:eastAsia="zh-CN" w:bidi="hi-IN"/>
        </w:rPr>
        <w:t>Contrasemnează pentru legalitate,</w:t>
      </w:r>
    </w:p>
    <w:p w14:paraId="6AB98266" w14:textId="77777777" w:rsidR="00E970A1" w:rsidRPr="003B4352" w:rsidRDefault="00E970A1" w:rsidP="00E970A1">
      <w:pPr>
        <w:suppressAutoHyphens/>
        <w:spacing w:after="0" w:line="240" w:lineRule="auto"/>
        <w:jc w:val="both"/>
        <w:rPr>
          <w:rFonts w:ascii="Times New Roman" w:eastAsia="SimSun" w:hAnsi="Times New Roman" w:cs="Times New Roman"/>
          <w:b/>
          <w:kern w:val="3"/>
          <w:sz w:val="24"/>
          <w:szCs w:val="24"/>
          <w:lang w:val="ro-RO" w:eastAsia="zh-CN" w:bidi="hi-IN"/>
        </w:rPr>
      </w:pPr>
      <w:r w:rsidRPr="002557C8">
        <w:rPr>
          <w:rFonts w:ascii="Times New Roman" w:eastAsia="SimSun" w:hAnsi="Times New Roman" w:cs="Times New Roman"/>
          <w:b/>
          <w:kern w:val="3"/>
          <w:sz w:val="24"/>
          <w:szCs w:val="24"/>
          <w:lang w:val="ro-RO" w:eastAsia="zh-CN" w:bidi="hi-IN"/>
        </w:rPr>
        <w:t xml:space="preserve">PREŞEDINTE DE </w:t>
      </w:r>
      <w:r w:rsidRPr="003B4352">
        <w:rPr>
          <w:rFonts w:ascii="Times New Roman" w:eastAsia="SimSun" w:hAnsi="Times New Roman" w:cs="Times New Roman"/>
          <w:b/>
          <w:kern w:val="3"/>
          <w:sz w:val="24"/>
          <w:szCs w:val="24"/>
          <w:lang w:val="ro-RO" w:eastAsia="zh-CN" w:bidi="hi-IN"/>
        </w:rPr>
        <w:t xml:space="preserve">ȘEDINŢĂ </w:t>
      </w:r>
      <w:r w:rsidRPr="003B4352">
        <w:rPr>
          <w:rFonts w:ascii="Times New Roman" w:eastAsia="SimSun" w:hAnsi="Times New Roman" w:cs="Times New Roman"/>
          <w:kern w:val="3"/>
          <w:sz w:val="24"/>
          <w:szCs w:val="24"/>
          <w:lang w:val="ro-RO" w:eastAsia="zh-CN" w:bidi="hi-IN"/>
        </w:rPr>
        <w:t xml:space="preserve">                                         </w:t>
      </w:r>
      <w:r w:rsidRPr="003B4352">
        <w:rPr>
          <w:rFonts w:ascii="Times New Roman" w:eastAsia="SimSun" w:hAnsi="Times New Roman" w:cs="Times New Roman"/>
          <w:b/>
          <w:kern w:val="3"/>
          <w:sz w:val="24"/>
          <w:szCs w:val="24"/>
          <w:lang w:val="ro-RO" w:eastAsia="zh-CN" w:bidi="hi-IN"/>
        </w:rPr>
        <w:t xml:space="preserve">SECRETAR GENERAL UAT, </w:t>
      </w:r>
    </w:p>
    <w:p w14:paraId="69CC69A1" w14:textId="77777777" w:rsidR="00E970A1" w:rsidRPr="005B43C9" w:rsidRDefault="00E970A1" w:rsidP="00E970A1">
      <w:pPr>
        <w:suppressAutoHyphens/>
        <w:spacing w:after="0" w:line="240" w:lineRule="auto"/>
        <w:jc w:val="both"/>
        <w:rPr>
          <w:rFonts w:ascii="Times New Roman" w:eastAsia="Times New Roman" w:hAnsi="Times New Roman" w:cs="Times New Roman"/>
          <w:b/>
          <w:sz w:val="24"/>
          <w:szCs w:val="24"/>
          <w:lang w:val="ro-RO"/>
        </w:rPr>
      </w:pPr>
      <w:r w:rsidRPr="003B4352">
        <w:rPr>
          <w:rFonts w:ascii="Times New Roman" w:eastAsia="SimSun" w:hAnsi="Times New Roman" w:cs="Times New Roman"/>
          <w:b/>
          <w:kern w:val="3"/>
          <w:sz w:val="24"/>
          <w:szCs w:val="24"/>
          <w:lang w:val="ro-RO" w:eastAsia="zh-CN" w:bidi="hi-IN"/>
        </w:rPr>
        <w:t xml:space="preserve">        CONSILIER LOCAL                                      </w:t>
      </w: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kern w:val="3"/>
          <w:sz w:val="24"/>
          <w:szCs w:val="24"/>
          <w:lang w:val="ro-RO" w:eastAsia="zh-CN" w:bidi="hi-IN"/>
        </w:rPr>
        <w:t xml:space="preserve">Claudia Lavinia </w:t>
      </w:r>
      <w:r>
        <w:rPr>
          <w:rFonts w:ascii="Times New Roman" w:eastAsia="SimSun" w:hAnsi="Times New Roman" w:cs="Times New Roman"/>
          <w:kern w:val="3"/>
          <w:sz w:val="24"/>
          <w:szCs w:val="24"/>
          <w:lang w:val="ro-RO" w:eastAsia="zh-CN" w:bidi="hi-IN"/>
        </w:rPr>
        <w:t>Muntean</w:t>
      </w:r>
    </w:p>
    <w:p w14:paraId="61FD38E0" w14:textId="77777777" w:rsidR="00E970A1" w:rsidRDefault="00E970A1" w:rsidP="00E970A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Adam Mihăescu</w:t>
      </w:r>
    </w:p>
    <w:p w14:paraId="4A7BDF16" w14:textId="77777777" w:rsidR="00E970A1" w:rsidRDefault="00E970A1" w:rsidP="00E970A1">
      <w:pPr>
        <w:spacing w:after="0" w:line="240" w:lineRule="auto"/>
        <w:jc w:val="both"/>
        <w:rPr>
          <w:rFonts w:ascii="Times New Roman" w:eastAsia="Times New Roman" w:hAnsi="Times New Roman" w:cs="Times New Roman"/>
          <w:b/>
          <w:sz w:val="24"/>
          <w:szCs w:val="24"/>
          <w:lang w:val="ro-RO"/>
        </w:rPr>
      </w:pPr>
    </w:p>
    <w:p w14:paraId="0D2A368C" w14:textId="77777777" w:rsidR="00E970A1" w:rsidRDefault="00E970A1" w:rsidP="00E970A1">
      <w:pPr>
        <w:spacing w:after="0" w:line="240" w:lineRule="auto"/>
        <w:jc w:val="both"/>
        <w:rPr>
          <w:rFonts w:ascii="Times New Roman" w:eastAsia="Times New Roman" w:hAnsi="Times New Roman" w:cs="Times New Roman"/>
          <w:b/>
          <w:sz w:val="24"/>
          <w:szCs w:val="24"/>
          <w:lang w:val="ro-RO"/>
        </w:rPr>
      </w:pPr>
    </w:p>
    <w:p w14:paraId="277B4D63" w14:textId="77777777" w:rsidR="00E970A1" w:rsidRDefault="00E970A1" w:rsidP="00E970A1">
      <w:pPr>
        <w:spacing w:after="0" w:line="240" w:lineRule="auto"/>
        <w:jc w:val="both"/>
        <w:rPr>
          <w:rFonts w:ascii="Times New Roman" w:eastAsia="Times New Roman" w:hAnsi="Times New Roman" w:cs="Times New Roman"/>
          <w:b/>
          <w:sz w:val="24"/>
          <w:szCs w:val="24"/>
          <w:lang w:val="ro-RO"/>
        </w:rPr>
      </w:pPr>
    </w:p>
    <w:p w14:paraId="40548F1B" w14:textId="77777777" w:rsidR="00E970A1" w:rsidRDefault="00E970A1" w:rsidP="00E970A1">
      <w:pPr>
        <w:spacing w:after="0" w:line="240" w:lineRule="auto"/>
        <w:jc w:val="both"/>
        <w:rPr>
          <w:rFonts w:ascii="Times New Roman" w:eastAsia="Times New Roman" w:hAnsi="Times New Roman" w:cs="Times New Roman"/>
          <w:b/>
          <w:sz w:val="24"/>
          <w:szCs w:val="24"/>
          <w:lang w:val="ro-RO"/>
        </w:rPr>
      </w:pPr>
    </w:p>
    <w:p w14:paraId="0702C4DF" w14:textId="77777777" w:rsidR="00E970A1" w:rsidRDefault="00E970A1" w:rsidP="00E970A1">
      <w:pPr>
        <w:spacing w:after="0" w:line="240" w:lineRule="auto"/>
        <w:jc w:val="both"/>
        <w:rPr>
          <w:rFonts w:ascii="Times New Roman" w:eastAsia="Times New Roman" w:hAnsi="Times New Roman" w:cs="Times New Roman"/>
          <w:b/>
          <w:sz w:val="24"/>
          <w:szCs w:val="24"/>
          <w:lang w:val="ro-RO"/>
        </w:rPr>
      </w:pPr>
    </w:p>
    <w:p w14:paraId="10474C1F" w14:textId="77777777" w:rsidR="00E970A1" w:rsidRDefault="00E970A1" w:rsidP="00E970A1">
      <w:pPr>
        <w:spacing w:after="0" w:line="240" w:lineRule="auto"/>
        <w:jc w:val="both"/>
        <w:rPr>
          <w:rFonts w:ascii="Times New Roman" w:eastAsia="Times New Roman" w:hAnsi="Times New Roman" w:cs="Times New Roman"/>
          <w:b/>
          <w:sz w:val="24"/>
          <w:szCs w:val="24"/>
          <w:lang w:val="ro-RO"/>
        </w:rPr>
      </w:pPr>
    </w:p>
    <w:p w14:paraId="1A400214" w14:textId="67F0B2E3" w:rsidR="00E970A1" w:rsidRDefault="00E970A1" w:rsidP="00E970A1">
      <w:pPr>
        <w:spacing w:after="0" w:line="240" w:lineRule="auto"/>
        <w:jc w:val="both"/>
        <w:rPr>
          <w:rFonts w:ascii="Times New Roman" w:eastAsia="Times New Roman" w:hAnsi="Times New Roman" w:cs="Times New Roman"/>
          <w:b/>
          <w:sz w:val="24"/>
          <w:szCs w:val="24"/>
          <w:lang w:val="ro-RO"/>
        </w:rPr>
      </w:pPr>
    </w:p>
    <w:p w14:paraId="180B9724" w14:textId="0FB21068" w:rsidR="00E970A1" w:rsidRDefault="00E970A1" w:rsidP="00E970A1">
      <w:pPr>
        <w:spacing w:after="0" w:line="240" w:lineRule="auto"/>
        <w:jc w:val="both"/>
        <w:rPr>
          <w:rFonts w:ascii="Times New Roman" w:eastAsia="Times New Roman" w:hAnsi="Times New Roman" w:cs="Times New Roman"/>
          <w:b/>
          <w:sz w:val="24"/>
          <w:szCs w:val="24"/>
          <w:lang w:val="ro-RO"/>
        </w:rPr>
      </w:pPr>
    </w:p>
    <w:p w14:paraId="3D2C0E78" w14:textId="5E33DD45" w:rsidR="00E970A1" w:rsidRDefault="00E970A1" w:rsidP="00E970A1">
      <w:pPr>
        <w:spacing w:after="0" w:line="240" w:lineRule="auto"/>
        <w:jc w:val="both"/>
        <w:rPr>
          <w:rFonts w:ascii="Times New Roman" w:eastAsia="Times New Roman" w:hAnsi="Times New Roman" w:cs="Times New Roman"/>
          <w:b/>
          <w:sz w:val="24"/>
          <w:szCs w:val="24"/>
          <w:lang w:val="ro-RO"/>
        </w:rPr>
      </w:pPr>
    </w:p>
    <w:p w14:paraId="06BC8B71" w14:textId="0A3E2CB2" w:rsidR="00E970A1" w:rsidRDefault="00E970A1" w:rsidP="00E970A1">
      <w:pPr>
        <w:spacing w:after="0" w:line="240" w:lineRule="auto"/>
        <w:jc w:val="both"/>
        <w:rPr>
          <w:rFonts w:ascii="Times New Roman" w:eastAsia="Times New Roman" w:hAnsi="Times New Roman" w:cs="Times New Roman"/>
          <w:b/>
          <w:sz w:val="24"/>
          <w:szCs w:val="24"/>
          <w:lang w:val="ro-RO"/>
        </w:rPr>
      </w:pPr>
    </w:p>
    <w:p w14:paraId="0E455673" w14:textId="15122C95" w:rsidR="00E970A1" w:rsidRDefault="00E970A1" w:rsidP="00E970A1">
      <w:pPr>
        <w:spacing w:after="0" w:line="240" w:lineRule="auto"/>
        <w:jc w:val="both"/>
        <w:rPr>
          <w:rFonts w:ascii="Times New Roman" w:eastAsia="Times New Roman" w:hAnsi="Times New Roman" w:cs="Times New Roman"/>
          <w:b/>
          <w:sz w:val="24"/>
          <w:szCs w:val="24"/>
          <w:lang w:val="ro-RO"/>
        </w:rPr>
      </w:pPr>
    </w:p>
    <w:p w14:paraId="75450972" w14:textId="77777777" w:rsidR="00E970A1" w:rsidRDefault="00E970A1" w:rsidP="00E970A1">
      <w:pPr>
        <w:spacing w:after="0" w:line="240" w:lineRule="auto"/>
        <w:jc w:val="both"/>
        <w:rPr>
          <w:rFonts w:ascii="Times New Roman" w:eastAsia="Times New Roman" w:hAnsi="Times New Roman" w:cs="Times New Roman"/>
          <w:b/>
          <w:sz w:val="24"/>
          <w:szCs w:val="24"/>
          <w:lang w:val="ro-RO"/>
        </w:rPr>
      </w:pPr>
    </w:p>
    <w:p w14:paraId="249C7150" w14:textId="77777777" w:rsidR="00E970A1" w:rsidRDefault="00E970A1" w:rsidP="00E970A1">
      <w:pPr>
        <w:spacing w:after="0" w:line="240" w:lineRule="auto"/>
        <w:jc w:val="both"/>
        <w:rPr>
          <w:rFonts w:ascii="Times New Roman" w:eastAsia="Times New Roman" w:hAnsi="Times New Roman" w:cs="Times New Roman"/>
          <w:sz w:val="20"/>
          <w:szCs w:val="20"/>
          <w:lang w:val="ro-RO"/>
        </w:rPr>
      </w:pPr>
    </w:p>
    <w:p w14:paraId="20B3DECF" w14:textId="47057FF4" w:rsidR="00E970A1" w:rsidRPr="008519DE" w:rsidRDefault="00E970A1" w:rsidP="00E970A1">
      <w:pPr>
        <w:spacing w:after="0" w:line="240" w:lineRule="auto"/>
        <w:ind w:firstLine="708"/>
        <w:jc w:val="both"/>
        <w:rPr>
          <w:rFonts w:ascii="Times New Roman" w:eastAsia="Times New Roman" w:hAnsi="Times New Roman" w:cs="Times New Roman"/>
          <w:sz w:val="20"/>
          <w:szCs w:val="20"/>
          <w:lang w:val="ro-RO"/>
        </w:rPr>
      </w:pPr>
      <w:r w:rsidRPr="008519DE">
        <w:rPr>
          <w:rFonts w:ascii="Times New Roman" w:eastAsia="Times New Roman" w:hAnsi="Times New Roman" w:cs="Times New Roman"/>
          <w:sz w:val="20"/>
          <w:szCs w:val="20"/>
          <w:lang w:val="ro-RO"/>
        </w:rPr>
        <w:t>Prezenta hotărâre a fost adoptată cu un număr de 1</w:t>
      </w:r>
      <w:r>
        <w:rPr>
          <w:rFonts w:ascii="Times New Roman" w:eastAsia="Times New Roman" w:hAnsi="Times New Roman" w:cs="Times New Roman"/>
          <w:sz w:val="20"/>
          <w:szCs w:val="20"/>
          <w:lang w:val="ro-RO"/>
        </w:rPr>
        <w:t>5</w:t>
      </w:r>
      <w:r w:rsidRPr="008519DE">
        <w:rPr>
          <w:rFonts w:ascii="Times New Roman" w:eastAsia="Times New Roman" w:hAnsi="Times New Roman" w:cs="Times New Roman"/>
          <w:sz w:val="20"/>
          <w:szCs w:val="20"/>
          <w:lang w:val="ro-RO"/>
        </w:rPr>
        <w:t xml:space="preserve"> voturi ,,pentru”, valabil exprimate, din numărul total de 15 consilieri locali în funcție, fiind respectate condițiile prevăzute de lege pentru adoptarea prezentei hotărâri, respectiv majoritate</w:t>
      </w:r>
      <w:r>
        <w:rPr>
          <w:rFonts w:ascii="Times New Roman" w:eastAsia="Times New Roman" w:hAnsi="Times New Roman" w:cs="Times New Roman"/>
          <w:sz w:val="20"/>
          <w:szCs w:val="20"/>
          <w:lang w:val="ro-RO"/>
        </w:rPr>
        <w:t xml:space="preserve"> calificată</w:t>
      </w:r>
      <w:r w:rsidRPr="008519DE">
        <w:rPr>
          <w:rFonts w:ascii="Times New Roman" w:eastAsia="Times New Roman" w:hAnsi="Times New Roman" w:cs="Times New Roman"/>
          <w:sz w:val="20"/>
          <w:szCs w:val="20"/>
          <w:lang w:val="ro-RO"/>
        </w:rPr>
        <w:t>.</w:t>
      </w:r>
    </w:p>
    <w:p w14:paraId="2F776F63" w14:textId="77777777" w:rsidR="00E970A1" w:rsidRPr="00EB4B35" w:rsidRDefault="00E970A1" w:rsidP="00E970A1">
      <w:pPr>
        <w:spacing w:after="0" w:line="240" w:lineRule="auto"/>
        <w:ind w:firstLine="708"/>
        <w:jc w:val="both"/>
        <w:rPr>
          <w:rFonts w:ascii="Times New Roman" w:eastAsia="Calibri" w:hAnsi="Times New Roman" w:cs="Times New Roman"/>
          <w:b/>
          <w:bCs/>
          <w:sz w:val="24"/>
          <w:szCs w:val="24"/>
          <w:lang w:eastAsia="zh-CN" w:bidi="hi-IN"/>
        </w:rPr>
      </w:pPr>
      <w:r w:rsidRPr="00EB4B35">
        <w:rPr>
          <w:rFonts w:ascii="Times New Roman" w:eastAsia="Calibri" w:hAnsi="Times New Roman" w:cs="Times New Roman"/>
          <w:b/>
          <w:bCs/>
          <w:sz w:val="24"/>
          <w:szCs w:val="24"/>
          <w:lang w:eastAsia="zh-CN" w:bidi="hi-IN"/>
        </w:rPr>
        <w:lastRenderedPageBreak/>
        <w:t>Cartuş cu proceduri obligatorii ulterioare adoptării hotărârii consiliului local</w:t>
      </w:r>
    </w:p>
    <w:p w14:paraId="13F8E7AF" w14:textId="77777777" w:rsidR="00E970A1" w:rsidRPr="00EB4B35" w:rsidRDefault="00E970A1" w:rsidP="00E970A1">
      <w:pPr>
        <w:spacing w:after="0" w:line="240" w:lineRule="auto"/>
        <w:ind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818"/>
        <w:gridCol w:w="4198"/>
        <w:gridCol w:w="2343"/>
        <w:gridCol w:w="2703"/>
      </w:tblGrid>
      <w:tr w:rsidR="00E970A1" w:rsidRPr="00EB4B35" w14:paraId="098A1A33" w14:textId="77777777" w:rsidTr="00E42900">
        <w:trPr>
          <w:trHeight w:val="600"/>
        </w:trPr>
        <w:tc>
          <w:tcPr>
            <w:tcW w:w="10476" w:type="dxa"/>
            <w:gridSpan w:val="4"/>
          </w:tcPr>
          <w:p w14:paraId="4EDCD953" w14:textId="4DF7DF15" w:rsidR="00E970A1" w:rsidRPr="008519DE" w:rsidRDefault="00E970A1" w:rsidP="00E42900">
            <w:pPr>
              <w:spacing w:after="0" w:line="240" w:lineRule="auto"/>
              <w:ind w:firstLine="708"/>
              <w:jc w:val="both"/>
              <w:rPr>
                <w:rFonts w:ascii="Times New Roman" w:eastAsia="Calibri" w:hAnsi="Times New Roman" w:cs="Times New Roman"/>
                <w:b/>
                <w:sz w:val="24"/>
                <w:szCs w:val="24"/>
                <w:lang w:eastAsia="zh-CN" w:bidi="hi-IN"/>
              </w:rPr>
            </w:pPr>
            <w:r w:rsidRPr="00EB4B35">
              <w:rPr>
                <w:rFonts w:ascii="Times New Roman" w:eastAsia="Calibri" w:hAnsi="Times New Roman" w:cs="Times New Roman"/>
                <w:b/>
                <w:sz w:val="24"/>
                <w:szCs w:val="24"/>
                <w:lang w:eastAsia="zh-CN" w:bidi="hi-IN"/>
              </w:rPr>
              <w:t>PROCEDURI OBLIGATORII ULTERIOARE ADOPTĂRII HO</w:t>
            </w:r>
            <w:r>
              <w:rPr>
                <w:rFonts w:ascii="Times New Roman" w:eastAsia="Calibri" w:hAnsi="Times New Roman" w:cs="Times New Roman"/>
                <w:b/>
                <w:sz w:val="24"/>
                <w:szCs w:val="24"/>
                <w:lang w:eastAsia="zh-CN" w:bidi="hi-IN"/>
              </w:rPr>
              <w:t xml:space="preserve">TĂRÂRII CONSILIULUI LOCAL NR. </w:t>
            </w:r>
            <w:r w:rsidR="001B30D6">
              <w:rPr>
                <w:rFonts w:ascii="Times New Roman" w:eastAsia="Calibri" w:hAnsi="Times New Roman" w:cs="Times New Roman"/>
                <w:b/>
                <w:sz w:val="24"/>
                <w:szCs w:val="24"/>
                <w:lang w:eastAsia="zh-CN" w:bidi="hi-IN"/>
              </w:rPr>
              <w:t>81</w:t>
            </w:r>
            <w:r w:rsidRPr="00EB4B35">
              <w:rPr>
                <w:rFonts w:ascii="Times New Roman" w:eastAsia="Calibri" w:hAnsi="Times New Roman" w:cs="Times New Roman"/>
                <w:b/>
                <w:sz w:val="24"/>
                <w:szCs w:val="24"/>
                <w:lang w:eastAsia="zh-CN" w:bidi="hi-IN"/>
              </w:rPr>
              <w:t>/</w:t>
            </w:r>
            <w:r>
              <w:rPr>
                <w:rFonts w:ascii="Times New Roman" w:eastAsia="Calibri" w:hAnsi="Times New Roman" w:cs="Times New Roman"/>
                <w:b/>
                <w:sz w:val="24"/>
                <w:szCs w:val="24"/>
                <w:lang w:eastAsia="zh-CN" w:bidi="hi-IN"/>
              </w:rPr>
              <w:t>28</w:t>
            </w:r>
            <w:r w:rsidRPr="00EB4B35">
              <w:rPr>
                <w:rFonts w:ascii="Times New Roman" w:eastAsia="Calibri" w:hAnsi="Times New Roman" w:cs="Times New Roman"/>
                <w:b/>
                <w:sz w:val="24"/>
                <w:szCs w:val="24"/>
                <w:lang w:eastAsia="zh-CN" w:bidi="hi-IN"/>
              </w:rPr>
              <w:t>.</w:t>
            </w:r>
            <w:r>
              <w:rPr>
                <w:rFonts w:ascii="Times New Roman" w:eastAsia="Calibri" w:hAnsi="Times New Roman" w:cs="Times New Roman"/>
                <w:b/>
                <w:sz w:val="24"/>
                <w:szCs w:val="24"/>
                <w:lang w:eastAsia="zh-CN" w:bidi="hi-IN"/>
              </w:rPr>
              <w:t>06</w:t>
            </w:r>
            <w:r w:rsidRPr="00EB4B35">
              <w:rPr>
                <w:rFonts w:ascii="Times New Roman" w:eastAsia="Calibri" w:hAnsi="Times New Roman" w:cs="Times New Roman"/>
                <w:b/>
                <w:sz w:val="24"/>
                <w:szCs w:val="24"/>
                <w:lang w:eastAsia="zh-CN" w:bidi="hi-IN"/>
              </w:rPr>
              <w:t>.202</w:t>
            </w:r>
            <w:r>
              <w:rPr>
                <w:rFonts w:ascii="Times New Roman" w:eastAsia="Calibri" w:hAnsi="Times New Roman" w:cs="Times New Roman"/>
                <w:b/>
                <w:sz w:val="24"/>
                <w:szCs w:val="24"/>
                <w:lang w:eastAsia="zh-CN" w:bidi="hi-IN"/>
              </w:rPr>
              <w:t>2</w:t>
            </w:r>
            <w:r w:rsidRPr="00EB4B35">
              <w:rPr>
                <w:rFonts w:ascii="Times New Roman" w:eastAsia="Calibri" w:hAnsi="Times New Roman" w:cs="Times New Roman"/>
                <w:sz w:val="24"/>
                <w:szCs w:val="24"/>
                <w:lang w:eastAsia="zh-CN" w:bidi="hi-IN"/>
              </w:rPr>
              <w:t xml:space="preserve"> </w:t>
            </w:r>
            <w:r w:rsidRPr="00EB4B35">
              <w:rPr>
                <w:rFonts w:ascii="Times New Roman" w:eastAsia="Calibri" w:hAnsi="Times New Roman" w:cs="Times New Roman"/>
                <w:b/>
                <w:sz w:val="24"/>
                <w:szCs w:val="24"/>
                <w:lang w:eastAsia="zh-CN" w:bidi="hi-IN"/>
              </w:rPr>
              <w:t>privind</w:t>
            </w:r>
            <w:r w:rsidR="001B30D6">
              <w:rPr>
                <w:rFonts w:ascii="Times New Roman" w:eastAsia="Calibri" w:hAnsi="Times New Roman" w:cs="Times New Roman"/>
                <w:b/>
                <w:sz w:val="24"/>
                <w:szCs w:val="24"/>
                <w:lang w:eastAsia="zh-CN" w:bidi="hi-IN"/>
              </w:rPr>
              <w:t xml:space="preserve"> </w:t>
            </w:r>
            <w:r w:rsidR="001B30D6" w:rsidRPr="001B30D6">
              <w:rPr>
                <w:rFonts w:ascii="Times New Roman" w:eastAsia="Calibri" w:hAnsi="Times New Roman" w:cs="Times New Roman"/>
                <w:b/>
                <w:sz w:val="24"/>
                <w:szCs w:val="24"/>
                <w:lang w:eastAsia="zh-CN" w:bidi="hi-IN"/>
              </w:rPr>
              <w:t>aprobarea întocmirii unei documentații tehnice topografice pentru notarea în CF a imobilului construcție (Tribună teren de fotbal Vințu de Jos) și schimbarea categoriei de folosință pentru imobilul înscris în CF nr. 8141 Vințu de Jos</w:t>
            </w:r>
            <w:r w:rsidRPr="00BB2E50">
              <w:rPr>
                <w:rFonts w:ascii="Times New Roman" w:eastAsia="Calibri" w:hAnsi="Times New Roman" w:cs="Times New Roman"/>
                <w:b/>
                <w:sz w:val="24"/>
                <w:szCs w:val="24"/>
                <w:lang w:eastAsia="zh-CN" w:bidi="hi-IN"/>
              </w:rPr>
              <w:t>;</w:t>
            </w:r>
          </w:p>
        </w:tc>
      </w:tr>
      <w:tr w:rsidR="00E970A1" w:rsidRPr="00EB4B35" w14:paraId="1044652C" w14:textId="77777777" w:rsidTr="00E42900">
        <w:tblPrEx>
          <w:tblLook w:val="04A0" w:firstRow="1" w:lastRow="0" w:firstColumn="1" w:lastColumn="0" w:noHBand="0" w:noVBand="1"/>
        </w:tblPrEx>
        <w:tc>
          <w:tcPr>
            <w:tcW w:w="828" w:type="dxa"/>
          </w:tcPr>
          <w:p w14:paraId="121BD03A"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NNr. crt.</w:t>
            </w:r>
          </w:p>
        </w:tc>
        <w:tc>
          <w:tcPr>
            <w:tcW w:w="4410" w:type="dxa"/>
          </w:tcPr>
          <w:p w14:paraId="500FEF4D"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Operațiuni efectuate</w:t>
            </w:r>
          </w:p>
        </w:tc>
        <w:tc>
          <w:tcPr>
            <w:tcW w:w="2430" w:type="dxa"/>
          </w:tcPr>
          <w:p w14:paraId="0E5C3996"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Data</w:t>
            </w:r>
          </w:p>
          <w:p w14:paraId="0319F674"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ZZ/LL/AN</w:t>
            </w:r>
          </w:p>
        </w:tc>
        <w:tc>
          <w:tcPr>
            <w:tcW w:w="2808" w:type="dxa"/>
          </w:tcPr>
          <w:p w14:paraId="16107425"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Semnătura persoanei responsabile să efectueze procedura</w:t>
            </w:r>
          </w:p>
        </w:tc>
      </w:tr>
      <w:tr w:rsidR="00E970A1" w:rsidRPr="00EB4B35" w14:paraId="7AEB19E8" w14:textId="77777777" w:rsidTr="00E42900">
        <w:tblPrEx>
          <w:tblLook w:val="04A0" w:firstRow="1" w:lastRow="0" w:firstColumn="1" w:lastColumn="0" w:noHBand="0" w:noVBand="1"/>
        </w:tblPrEx>
        <w:tc>
          <w:tcPr>
            <w:tcW w:w="828" w:type="dxa"/>
          </w:tcPr>
          <w:p w14:paraId="2AE9F62B"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0</w:t>
            </w:r>
          </w:p>
        </w:tc>
        <w:tc>
          <w:tcPr>
            <w:tcW w:w="4410" w:type="dxa"/>
          </w:tcPr>
          <w:p w14:paraId="6C959766"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2430" w:type="dxa"/>
          </w:tcPr>
          <w:p w14:paraId="41DE24B5"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2808" w:type="dxa"/>
          </w:tcPr>
          <w:p w14:paraId="023308F4"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r>
      <w:tr w:rsidR="00E970A1" w:rsidRPr="00EB4B35" w14:paraId="7F33A330" w14:textId="77777777" w:rsidTr="00E42900">
        <w:tblPrEx>
          <w:tblLook w:val="04A0" w:firstRow="1" w:lastRow="0" w:firstColumn="1" w:lastColumn="0" w:noHBand="0" w:noVBand="1"/>
        </w:tblPrEx>
        <w:tc>
          <w:tcPr>
            <w:tcW w:w="828" w:type="dxa"/>
          </w:tcPr>
          <w:p w14:paraId="284DCC00"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4410" w:type="dxa"/>
          </w:tcPr>
          <w:p w14:paraId="4B97EA00" w14:textId="5E9E6169" w:rsidR="00E970A1" w:rsidRPr="00EB4B35" w:rsidRDefault="00E970A1" w:rsidP="00E42900">
            <w:pPr>
              <w:spacing w:after="0" w:line="240" w:lineRule="auto"/>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Adoptarea hotărârii nr. </w:t>
            </w:r>
            <w:r w:rsidR="001B30D6">
              <w:rPr>
                <w:rFonts w:ascii="Times New Roman" w:eastAsia="Calibri" w:hAnsi="Times New Roman" w:cs="Times New Roman"/>
                <w:sz w:val="24"/>
                <w:szCs w:val="24"/>
                <w:lang w:eastAsia="zh-CN" w:bidi="hi-IN"/>
              </w:rPr>
              <w:t>81</w:t>
            </w:r>
            <w:r w:rsidRPr="00EB4B35">
              <w:rPr>
                <w:rFonts w:ascii="Times New Roman" w:eastAsia="Calibri" w:hAnsi="Times New Roman" w:cs="Times New Roman"/>
                <w:sz w:val="24"/>
                <w:szCs w:val="24"/>
                <w:lang w:eastAsia="zh-CN" w:bidi="hi-IN"/>
              </w:rPr>
              <w:t>/</w:t>
            </w:r>
            <w:r>
              <w:rPr>
                <w:rFonts w:ascii="Times New Roman" w:eastAsia="Calibri" w:hAnsi="Times New Roman" w:cs="Times New Roman"/>
                <w:sz w:val="24"/>
                <w:szCs w:val="24"/>
                <w:lang w:eastAsia="zh-CN" w:bidi="hi-IN"/>
              </w:rPr>
              <w:t>2</w:t>
            </w:r>
            <w:r w:rsidR="001B30D6">
              <w:rPr>
                <w:rFonts w:ascii="Times New Roman" w:eastAsia="Calibri" w:hAnsi="Times New Roman" w:cs="Times New Roman"/>
                <w:sz w:val="24"/>
                <w:szCs w:val="24"/>
                <w:lang w:eastAsia="zh-CN" w:bidi="hi-IN"/>
              </w:rPr>
              <w:t>8</w:t>
            </w:r>
            <w:r w:rsidRPr="00EB4B35">
              <w:rPr>
                <w:rFonts w:ascii="Times New Roman" w:eastAsia="Calibri" w:hAnsi="Times New Roman" w:cs="Times New Roman"/>
                <w:sz w:val="24"/>
                <w:szCs w:val="24"/>
                <w:lang w:eastAsia="zh-CN" w:bidi="hi-IN"/>
              </w:rPr>
              <w:t>.</w:t>
            </w:r>
            <w:r>
              <w:rPr>
                <w:rFonts w:ascii="Times New Roman" w:eastAsia="Calibri" w:hAnsi="Times New Roman" w:cs="Times New Roman"/>
                <w:sz w:val="24"/>
                <w:szCs w:val="24"/>
                <w:lang w:eastAsia="zh-CN" w:bidi="hi-IN"/>
              </w:rPr>
              <w:t>06</w:t>
            </w:r>
            <w:r w:rsidRPr="00EB4B35">
              <w:rPr>
                <w:rFonts w:ascii="Times New Roman" w:eastAsia="Calibri" w:hAnsi="Times New Roman" w:cs="Times New Roman"/>
                <w:sz w:val="24"/>
                <w:szCs w:val="24"/>
                <w:lang w:eastAsia="zh-CN" w:bidi="hi-IN"/>
              </w:rPr>
              <w:t>.202</w:t>
            </w:r>
            <w:r>
              <w:rPr>
                <w:rFonts w:ascii="Times New Roman" w:eastAsia="Calibri" w:hAnsi="Times New Roman" w:cs="Times New Roman"/>
                <w:sz w:val="24"/>
                <w:szCs w:val="24"/>
                <w:lang w:eastAsia="zh-CN" w:bidi="hi-IN"/>
              </w:rPr>
              <w:t>2</w:t>
            </w:r>
            <w:r w:rsidRPr="00EB4B35">
              <w:rPr>
                <w:rFonts w:ascii="Times New Roman" w:eastAsia="Calibri" w:hAnsi="Times New Roman" w:cs="Times New Roman"/>
                <w:sz w:val="24"/>
                <w:szCs w:val="24"/>
                <w:lang w:eastAsia="zh-CN" w:bidi="hi-IN"/>
              </w:rPr>
              <w:t xml:space="preserve"> </w:t>
            </w:r>
          </w:p>
          <w:p w14:paraId="1DF8DF37"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s-a făcut cu majoritate </w:t>
            </w:r>
          </w:p>
          <w:p w14:paraId="6F97F2F4"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5168" behindDoc="0" locked="0" layoutInCell="1" allowOverlap="1" wp14:anchorId="1993253A" wp14:editId="3D07ED4C">
                      <wp:simplePos x="0" y="0"/>
                      <wp:positionH relativeFrom="column">
                        <wp:posOffset>1160145</wp:posOffset>
                      </wp:positionH>
                      <wp:positionV relativeFrom="paragraph">
                        <wp:posOffset>144145</wp:posOffset>
                      </wp:positionV>
                      <wp:extent cx="161925" cy="180975"/>
                      <wp:effectExtent l="0" t="0" r="28575" b="28575"/>
                      <wp:wrapNone/>
                      <wp:docPr id="3" name="Dreptunghi 3"/>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7D8E8" id="Dreptunghi 3" o:spid="_x0000_s1026" style="position:absolute;margin-left:91.35pt;margin-top:11.35pt;width:12.75pt;height: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335080C3"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9264" behindDoc="0" locked="0" layoutInCell="1" allowOverlap="1" wp14:anchorId="74276488" wp14:editId="2648B323">
                      <wp:simplePos x="0" y="0"/>
                      <wp:positionH relativeFrom="column">
                        <wp:posOffset>731520</wp:posOffset>
                      </wp:positionH>
                      <wp:positionV relativeFrom="paragraph">
                        <wp:posOffset>235585</wp:posOffset>
                      </wp:positionV>
                      <wp:extent cx="161925" cy="18097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5AA3B" id="Dreptunghi 5" o:spid="_x0000_s1026" style="position:absolute;margin-left:57.6pt;margin-top:18.55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simplă                                                                              absolută                             </w:t>
            </w:r>
          </w:p>
          <w:p w14:paraId="32689813"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                                           </w:t>
            </w:r>
          </w:p>
          <w:p w14:paraId="719EE592"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3360" behindDoc="0" locked="0" layoutInCell="1" allowOverlap="1" wp14:anchorId="4E0D17C3" wp14:editId="675569B5">
                      <wp:simplePos x="0" y="0"/>
                      <wp:positionH relativeFrom="column">
                        <wp:posOffset>1731645</wp:posOffset>
                      </wp:positionH>
                      <wp:positionV relativeFrom="paragraph">
                        <wp:posOffset>35560</wp:posOffset>
                      </wp:positionV>
                      <wp:extent cx="161925" cy="180975"/>
                      <wp:effectExtent l="0" t="0" r="28575" b="28575"/>
                      <wp:wrapNone/>
                      <wp:docPr id="6" name="Dreptunghi 6"/>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1100E" id="Dreptunghi 6" o:spid="_x0000_s1026" style="position:absolute;margin-left:136.35pt;margin-top:2.8pt;width:12.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calificată               </w:t>
            </w:r>
          </w:p>
          <w:p w14:paraId="77D9F59E"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7FB097AB"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34B78344"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r>
      <w:tr w:rsidR="00E970A1" w:rsidRPr="00EB4B35" w14:paraId="3A80067C" w14:textId="77777777" w:rsidTr="00E42900">
        <w:tblPrEx>
          <w:tblLook w:val="04A0" w:firstRow="1" w:lastRow="0" w:firstColumn="1" w:lastColumn="0" w:noHBand="0" w:noVBand="1"/>
        </w:tblPrEx>
        <w:tc>
          <w:tcPr>
            <w:tcW w:w="828" w:type="dxa"/>
          </w:tcPr>
          <w:p w14:paraId="7B086052"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4410" w:type="dxa"/>
          </w:tcPr>
          <w:p w14:paraId="0B641B9C"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Comunicarea către primar</w:t>
            </w:r>
          </w:p>
          <w:p w14:paraId="1A83DFDA"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p w14:paraId="502F802B"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4954C085"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36A926B"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r>
      <w:tr w:rsidR="00E970A1" w:rsidRPr="00EB4B35" w14:paraId="6CD189C5" w14:textId="77777777" w:rsidTr="00E42900">
        <w:tblPrEx>
          <w:tblLook w:val="04A0" w:firstRow="1" w:lastRow="0" w:firstColumn="1" w:lastColumn="0" w:noHBand="0" w:noVBand="1"/>
        </w:tblPrEx>
        <w:tc>
          <w:tcPr>
            <w:tcW w:w="828" w:type="dxa"/>
          </w:tcPr>
          <w:p w14:paraId="5C85A74D"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c>
          <w:tcPr>
            <w:tcW w:w="4410" w:type="dxa"/>
          </w:tcPr>
          <w:p w14:paraId="0E70102A"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Comunicarea către prefectul județului</w:t>
            </w:r>
          </w:p>
          <w:p w14:paraId="7C28D0E7"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p w14:paraId="44E33038"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5ABDA963"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39181B06"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r>
      <w:tr w:rsidR="00E970A1" w:rsidRPr="00EB4B35" w14:paraId="3B7A2B33" w14:textId="77777777" w:rsidTr="00E42900">
        <w:tblPrEx>
          <w:tblLook w:val="04A0" w:firstRow="1" w:lastRow="0" w:firstColumn="1" w:lastColumn="0" w:noHBand="0" w:noVBand="1"/>
        </w:tblPrEx>
        <w:tc>
          <w:tcPr>
            <w:tcW w:w="828" w:type="dxa"/>
          </w:tcPr>
          <w:p w14:paraId="3D9F4D8B"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4</w:t>
            </w:r>
          </w:p>
        </w:tc>
        <w:tc>
          <w:tcPr>
            <w:tcW w:w="4410" w:type="dxa"/>
          </w:tcPr>
          <w:p w14:paraId="236E9475"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Aducerea la cunoștința publică</w:t>
            </w:r>
          </w:p>
          <w:p w14:paraId="64420081"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p w14:paraId="531A30F3"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ED4BD2F"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326A84EC"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r>
      <w:tr w:rsidR="00E970A1" w:rsidRPr="00EB4B35" w14:paraId="0C6662B9" w14:textId="77777777" w:rsidTr="00E42900">
        <w:tblPrEx>
          <w:tblLook w:val="04A0" w:firstRow="1" w:lastRow="0" w:firstColumn="1" w:lastColumn="0" w:noHBand="0" w:noVBand="1"/>
        </w:tblPrEx>
        <w:tc>
          <w:tcPr>
            <w:tcW w:w="828" w:type="dxa"/>
          </w:tcPr>
          <w:p w14:paraId="58D818B8"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5</w:t>
            </w:r>
          </w:p>
        </w:tc>
        <w:tc>
          <w:tcPr>
            <w:tcW w:w="4410" w:type="dxa"/>
          </w:tcPr>
          <w:p w14:paraId="753938D6"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Comunicarea, numai în cazul celei cu caracter individual </w:t>
            </w:r>
          </w:p>
          <w:p w14:paraId="2F465C75"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3955D1F1"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C63D16F"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r>
      <w:tr w:rsidR="00E970A1" w:rsidRPr="00EB4B35" w14:paraId="5F97AEEF" w14:textId="77777777" w:rsidTr="00E42900">
        <w:tblPrEx>
          <w:tblLook w:val="04A0" w:firstRow="1" w:lastRow="0" w:firstColumn="1" w:lastColumn="0" w:noHBand="0" w:noVBand="1"/>
        </w:tblPrEx>
        <w:tc>
          <w:tcPr>
            <w:tcW w:w="828" w:type="dxa"/>
          </w:tcPr>
          <w:p w14:paraId="4EE60D0D"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6</w:t>
            </w:r>
          </w:p>
        </w:tc>
        <w:tc>
          <w:tcPr>
            <w:tcW w:w="4410" w:type="dxa"/>
          </w:tcPr>
          <w:p w14:paraId="6A8F8E40"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430" w:type="dxa"/>
          </w:tcPr>
          <w:p w14:paraId="205127FC"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6477B640" w14:textId="77777777" w:rsidR="00E970A1" w:rsidRPr="00EB4B35" w:rsidRDefault="00E970A1" w:rsidP="00E42900">
            <w:pPr>
              <w:spacing w:after="0" w:line="240" w:lineRule="auto"/>
              <w:ind w:firstLine="708"/>
              <w:jc w:val="both"/>
              <w:rPr>
                <w:rFonts w:ascii="Times New Roman" w:eastAsia="Calibri" w:hAnsi="Times New Roman" w:cs="Times New Roman"/>
                <w:sz w:val="24"/>
                <w:szCs w:val="24"/>
                <w:lang w:eastAsia="zh-CN" w:bidi="hi-IN"/>
              </w:rPr>
            </w:pPr>
          </w:p>
        </w:tc>
      </w:tr>
    </w:tbl>
    <w:p w14:paraId="591EE010" w14:textId="77777777" w:rsidR="00E970A1" w:rsidRPr="00EB4B35" w:rsidRDefault="00E970A1" w:rsidP="00E970A1">
      <w:pPr>
        <w:spacing w:after="0" w:line="240" w:lineRule="auto"/>
        <w:jc w:val="both"/>
        <w:rPr>
          <w:rFonts w:ascii="Times New Roman" w:eastAsia="Times New Roman" w:hAnsi="Times New Roman" w:cs="Times New Roman"/>
          <w:b/>
          <w:sz w:val="24"/>
          <w:szCs w:val="24"/>
          <w:lang w:val="ro-RO"/>
        </w:rPr>
      </w:pPr>
    </w:p>
    <w:p w14:paraId="1086AC78" w14:textId="77777777" w:rsidR="00E970A1" w:rsidRPr="00DA23A9" w:rsidRDefault="00E970A1" w:rsidP="00E970A1">
      <w:pPr>
        <w:spacing w:after="0" w:line="240" w:lineRule="auto"/>
        <w:jc w:val="both"/>
        <w:rPr>
          <w:rFonts w:ascii="Times New Roman" w:eastAsia="Calibri" w:hAnsi="Times New Roman" w:cs="Times New Roman"/>
          <w:sz w:val="24"/>
          <w:szCs w:val="24"/>
          <w:lang w:eastAsia="zh-CN" w:bidi="hi-IN"/>
        </w:rPr>
      </w:pPr>
    </w:p>
    <w:p w14:paraId="1902BD94" w14:textId="192FA90A" w:rsidR="00587EBD" w:rsidRDefault="00587EBD" w:rsidP="001D398E">
      <w:pPr>
        <w:spacing w:after="0" w:line="240" w:lineRule="auto"/>
        <w:jc w:val="center"/>
        <w:rPr>
          <w:rFonts w:ascii="Times New Roman" w:eastAsia="Times New Roman" w:hAnsi="Times New Roman" w:cs="Times New Roman"/>
          <w:b/>
          <w:sz w:val="24"/>
          <w:szCs w:val="24"/>
          <w:lang w:val="ro-RO"/>
        </w:rPr>
      </w:pPr>
    </w:p>
    <w:sectPr w:rsidR="00587EBD" w:rsidSect="008910B8">
      <w:headerReference w:type="default" r:id="rId7"/>
      <w:footerReference w:type="default" r:id="rId8"/>
      <w:pgSz w:w="12240" w:h="15840"/>
      <w:pgMar w:top="1440" w:right="126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7800" w14:textId="77777777" w:rsidR="00B05C7D" w:rsidRDefault="00B05C7D">
      <w:pPr>
        <w:spacing w:after="0" w:line="240" w:lineRule="auto"/>
      </w:pPr>
      <w:r>
        <w:separator/>
      </w:r>
    </w:p>
  </w:endnote>
  <w:endnote w:type="continuationSeparator" w:id="0">
    <w:p w14:paraId="3D0C5709" w14:textId="77777777" w:rsidR="00B05C7D" w:rsidRDefault="00B0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E193" w14:textId="77777777" w:rsidR="003916EF" w:rsidRPr="00003ABC" w:rsidRDefault="003916EF"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E02320">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E02320">
      <w:rPr>
        <w:b/>
        <w:bCs/>
        <w:noProof/>
        <w:sz w:val="20"/>
        <w:szCs w:val="20"/>
      </w:rPr>
      <w:t>3</w:t>
    </w:r>
    <w:r w:rsidRPr="009E7013">
      <w:rPr>
        <w:b/>
        <w:bCs/>
        <w:sz w:val="20"/>
        <w:szCs w:val="20"/>
      </w:rPr>
      <w:fldChar w:fldCharType="end"/>
    </w:r>
  </w:p>
  <w:p w14:paraId="7A83AC40" w14:textId="77777777" w:rsidR="003916EF" w:rsidRPr="00003ABC" w:rsidRDefault="003916EF" w:rsidP="003916EF">
    <w:pPr>
      <w:pStyle w:val="Subsol"/>
      <w:rPr>
        <w:sz w:val="20"/>
        <w:szCs w:val="20"/>
      </w:rPr>
    </w:pPr>
    <w:r w:rsidRPr="009E7013">
      <w:rPr>
        <w:sz w:val="20"/>
        <w:szCs w:val="20"/>
      </w:rPr>
      <w:t>M.C.,</w:t>
    </w:r>
    <w:r>
      <w:rPr>
        <w:sz w:val="20"/>
        <w:szCs w:val="20"/>
      </w:rPr>
      <w:t xml:space="preserve"> </w:t>
    </w:r>
    <w:r w:rsidR="00B53653">
      <w:rPr>
        <w:sz w:val="20"/>
        <w:szCs w:val="20"/>
      </w:rPr>
      <w:t>6</w:t>
    </w:r>
    <w:r>
      <w:rPr>
        <w:sz w:val="20"/>
        <w:szCs w:val="20"/>
      </w:rPr>
      <w:t xml:space="preserve"> </w:t>
    </w:r>
    <w:r w:rsidRPr="009E7013">
      <w:rPr>
        <w:sz w:val="20"/>
        <w:szCs w:val="20"/>
      </w:rPr>
      <w:t>ex., A/3</w:t>
    </w:r>
  </w:p>
  <w:p w14:paraId="28740A03" w14:textId="77777777" w:rsidR="003916EF" w:rsidRDefault="003916E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FD955" w14:textId="77777777" w:rsidR="00B05C7D" w:rsidRDefault="00B05C7D">
      <w:pPr>
        <w:spacing w:after="0" w:line="240" w:lineRule="auto"/>
      </w:pPr>
      <w:r>
        <w:separator/>
      </w:r>
    </w:p>
  </w:footnote>
  <w:footnote w:type="continuationSeparator" w:id="0">
    <w:p w14:paraId="25F12DCA" w14:textId="77777777" w:rsidR="00B05C7D" w:rsidRDefault="00B05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F767" w14:textId="77777777" w:rsidR="007E2932" w:rsidRPr="002257FB" w:rsidRDefault="00B05C7D">
    <w:pPr>
      <w:pStyle w:val="Antet"/>
      <w:rPr>
        <w:rFonts w:ascii="Times New Roman" w:hAnsi="Times New Roman" w:cs="Times New Roman"/>
        <w:sz w:val="24"/>
        <w:szCs w:val="24"/>
      </w:rPr>
    </w:pPr>
  </w:p>
  <w:p w14:paraId="66F8CF48" w14:textId="77777777" w:rsidR="007E2932" w:rsidRDefault="001C172D" w:rsidP="00641616">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7234E515" w14:textId="77777777" w:rsidR="00B940B0" w:rsidRPr="00D558F4" w:rsidRDefault="001C172D" w:rsidP="00B940B0">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16F72D36" wp14:editId="238E2C1D">
          <wp:simplePos x="0" y="0"/>
          <wp:positionH relativeFrom="page">
            <wp:posOffset>2343150</wp:posOffset>
          </wp:positionH>
          <wp:positionV relativeFrom="paragraph">
            <wp:posOffset>151130</wp:posOffset>
          </wp:positionV>
          <wp:extent cx="161925" cy="1619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F6E48">
      <w:rPr>
        <w:rFonts w:ascii="Times New Roman" w:hAnsi="Times New Roman" w:cs="Times New Roman"/>
        <w:b/>
      </w:rPr>
      <w:t xml:space="preserve">CONSILIUL LOCAL AL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724544FF" w14:textId="77777777" w:rsidR="007E2932" w:rsidRPr="00D558F4" w:rsidRDefault="001C172D" w:rsidP="00641616">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6674D9E7" w14:textId="77777777" w:rsidR="00641616" w:rsidRPr="00D558F4"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203F108E" wp14:editId="2E6ADE05">
          <wp:simplePos x="0" y="0"/>
          <wp:positionH relativeFrom="column">
            <wp:posOffset>2070100</wp:posOffset>
          </wp:positionH>
          <wp:positionV relativeFrom="paragraph">
            <wp:posOffset>5080</wp:posOffset>
          </wp:positionV>
          <wp:extent cx="90917" cy="122449"/>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2BD86915" w14:textId="77777777" w:rsidR="009659C1"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B4773" w:rsidRPr="007B4773">
      <w:rPr>
        <w:rFonts w:ascii="Times New Roman" w:hAnsi="Times New Roman" w:cs="Times New Roman"/>
        <w:noProof/>
        <w:sz w:val="20"/>
        <w:szCs w:val="20"/>
        <w:lang w:val="ro-RO" w:eastAsia="ro-RO"/>
      </w:rPr>
      <w:t xml:space="preserve">vintudejos@ab.e-adm.ro  </w:t>
    </w:r>
  </w:p>
  <w:p w14:paraId="28440F44" w14:textId="77777777" w:rsidR="00D558F4" w:rsidRDefault="00B05C7D" w:rsidP="00641616">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D558F4" w14:paraId="67F2B808" w14:textId="77777777" w:rsidTr="00D558F4">
      <w:trPr>
        <w:trHeight w:val="100"/>
      </w:trPr>
      <w:tc>
        <w:tcPr>
          <w:tcW w:w="9195" w:type="dxa"/>
        </w:tcPr>
        <w:p w14:paraId="560A65DD" w14:textId="77777777" w:rsidR="00D558F4" w:rsidRDefault="00B05C7D" w:rsidP="00641616">
          <w:pPr>
            <w:pStyle w:val="Antet"/>
            <w:tabs>
              <w:tab w:val="left" w:pos="2207"/>
            </w:tabs>
            <w:jc w:val="center"/>
            <w:rPr>
              <w:rFonts w:ascii="Times New Roman" w:hAnsi="Times New Roman" w:cs="Times New Roman"/>
              <w:sz w:val="20"/>
              <w:szCs w:val="20"/>
              <w:lang w:val="de-DE"/>
            </w:rPr>
          </w:pPr>
        </w:p>
      </w:tc>
    </w:tr>
  </w:tbl>
  <w:p w14:paraId="658B088F" w14:textId="77777777" w:rsidR="00D558F4" w:rsidRPr="00D558F4" w:rsidRDefault="00B05C7D" w:rsidP="00641616">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2350"/>
    <w:multiLevelType w:val="hybridMultilevel"/>
    <w:tmpl w:val="778CBE68"/>
    <w:lvl w:ilvl="0" w:tplc="CD222AA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6E3166"/>
    <w:multiLevelType w:val="hybridMultilevel"/>
    <w:tmpl w:val="A90A88FC"/>
    <w:lvl w:ilvl="0" w:tplc="074AEC8E">
      <w:start w:val="26"/>
      <w:numFmt w:val="bullet"/>
      <w:lvlText w:val="-"/>
      <w:lvlJc w:val="left"/>
      <w:pPr>
        <w:ind w:left="1140" w:hanging="360"/>
      </w:pPr>
      <w:rPr>
        <w:rFonts w:ascii="Times New Roman" w:eastAsia="Times New Roman"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 w15:restartNumberingAfterBreak="0">
    <w:nsid w:val="238C7454"/>
    <w:multiLevelType w:val="hybridMultilevel"/>
    <w:tmpl w:val="91A86BE4"/>
    <w:lvl w:ilvl="0" w:tplc="B9709638">
      <w:start w:val="23"/>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 w15:restartNumberingAfterBreak="0">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E451E1A"/>
    <w:multiLevelType w:val="hybridMultilevel"/>
    <w:tmpl w:val="000AF8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ECE76A0"/>
    <w:multiLevelType w:val="hybridMultilevel"/>
    <w:tmpl w:val="966C5C54"/>
    <w:lvl w:ilvl="0" w:tplc="DADCCE44">
      <w:start w:val="5"/>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0E77B5E"/>
    <w:multiLevelType w:val="hybridMultilevel"/>
    <w:tmpl w:val="E8A49434"/>
    <w:lvl w:ilvl="0" w:tplc="E4982DF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5D3E55CB"/>
    <w:multiLevelType w:val="hybridMultilevel"/>
    <w:tmpl w:val="88FE1136"/>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6C2EAE1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63947718"/>
    <w:multiLevelType w:val="hybridMultilevel"/>
    <w:tmpl w:val="3D9A9CE0"/>
    <w:lvl w:ilvl="0" w:tplc="AEBCD2DE">
      <w:start w:val="13"/>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1220244564">
    <w:abstractNumId w:val="3"/>
  </w:num>
  <w:num w:numId="2" w16cid:durableId="729155605">
    <w:abstractNumId w:val="0"/>
  </w:num>
  <w:num w:numId="3" w16cid:durableId="726077170">
    <w:abstractNumId w:val="1"/>
  </w:num>
  <w:num w:numId="4" w16cid:durableId="892037794">
    <w:abstractNumId w:val="2"/>
  </w:num>
  <w:num w:numId="5" w16cid:durableId="1439637926">
    <w:abstractNumId w:val="4"/>
  </w:num>
  <w:num w:numId="6" w16cid:durableId="1803423596">
    <w:abstractNumId w:val="8"/>
  </w:num>
  <w:num w:numId="7" w16cid:durableId="517931203">
    <w:abstractNumId w:val="7"/>
  </w:num>
  <w:num w:numId="8" w16cid:durableId="2095201177">
    <w:abstractNumId w:val="6"/>
  </w:num>
  <w:num w:numId="9" w16cid:durableId="352851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11857"/>
    <w:rsid w:val="00017326"/>
    <w:rsid w:val="00032D5C"/>
    <w:rsid w:val="000352B2"/>
    <w:rsid w:val="00043835"/>
    <w:rsid w:val="000451DC"/>
    <w:rsid w:val="000544CF"/>
    <w:rsid w:val="00063F56"/>
    <w:rsid w:val="00064D78"/>
    <w:rsid w:val="0008234D"/>
    <w:rsid w:val="000B0290"/>
    <w:rsid w:val="000B4C58"/>
    <w:rsid w:val="000B6ACC"/>
    <w:rsid w:val="000D58FA"/>
    <w:rsid w:val="0010432D"/>
    <w:rsid w:val="001065E3"/>
    <w:rsid w:val="001505B4"/>
    <w:rsid w:val="0016573A"/>
    <w:rsid w:val="00170C02"/>
    <w:rsid w:val="00180ED1"/>
    <w:rsid w:val="001A2C6F"/>
    <w:rsid w:val="001A7686"/>
    <w:rsid w:val="001A7FEF"/>
    <w:rsid w:val="001B30D6"/>
    <w:rsid w:val="001C172D"/>
    <w:rsid w:val="001D2966"/>
    <w:rsid w:val="001D398E"/>
    <w:rsid w:val="001F263E"/>
    <w:rsid w:val="001F7BA4"/>
    <w:rsid w:val="00210EE8"/>
    <w:rsid w:val="00212D09"/>
    <w:rsid w:val="00216962"/>
    <w:rsid w:val="002236E5"/>
    <w:rsid w:val="00244908"/>
    <w:rsid w:val="00254E44"/>
    <w:rsid w:val="002565ED"/>
    <w:rsid w:val="00261BD0"/>
    <w:rsid w:val="00272E74"/>
    <w:rsid w:val="0028052C"/>
    <w:rsid w:val="00282E99"/>
    <w:rsid w:val="002B0E23"/>
    <w:rsid w:val="002B68A5"/>
    <w:rsid w:val="002C14BA"/>
    <w:rsid w:val="002C3C47"/>
    <w:rsid w:val="002E6E29"/>
    <w:rsid w:val="002F3CEB"/>
    <w:rsid w:val="002F5610"/>
    <w:rsid w:val="00303B5D"/>
    <w:rsid w:val="003203B4"/>
    <w:rsid w:val="003528DD"/>
    <w:rsid w:val="003530F5"/>
    <w:rsid w:val="00356B73"/>
    <w:rsid w:val="00361E94"/>
    <w:rsid w:val="00363EDC"/>
    <w:rsid w:val="00364A66"/>
    <w:rsid w:val="00376E2E"/>
    <w:rsid w:val="00381151"/>
    <w:rsid w:val="003822E5"/>
    <w:rsid w:val="003916EF"/>
    <w:rsid w:val="003A7400"/>
    <w:rsid w:val="003B1239"/>
    <w:rsid w:val="003B3264"/>
    <w:rsid w:val="003D45E7"/>
    <w:rsid w:val="003E5649"/>
    <w:rsid w:val="003E64CF"/>
    <w:rsid w:val="003E66B6"/>
    <w:rsid w:val="003F1E7E"/>
    <w:rsid w:val="003F6184"/>
    <w:rsid w:val="00421604"/>
    <w:rsid w:val="0042164A"/>
    <w:rsid w:val="004416B0"/>
    <w:rsid w:val="0044334A"/>
    <w:rsid w:val="004458F8"/>
    <w:rsid w:val="00450643"/>
    <w:rsid w:val="00454D8A"/>
    <w:rsid w:val="00455204"/>
    <w:rsid w:val="00473465"/>
    <w:rsid w:val="0048006A"/>
    <w:rsid w:val="00492437"/>
    <w:rsid w:val="0049621B"/>
    <w:rsid w:val="004A12A4"/>
    <w:rsid w:val="004B102E"/>
    <w:rsid w:val="004C1054"/>
    <w:rsid w:val="004F15EE"/>
    <w:rsid w:val="0051640D"/>
    <w:rsid w:val="00533226"/>
    <w:rsid w:val="00533937"/>
    <w:rsid w:val="00554FC0"/>
    <w:rsid w:val="00587EBD"/>
    <w:rsid w:val="005B28AA"/>
    <w:rsid w:val="005F10D2"/>
    <w:rsid w:val="00607360"/>
    <w:rsid w:val="006203A9"/>
    <w:rsid w:val="006342A8"/>
    <w:rsid w:val="00642275"/>
    <w:rsid w:val="00651DBC"/>
    <w:rsid w:val="006634FD"/>
    <w:rsid w:val="006679B9"/>
    <w:rsid w:val="00671369"/>
    <w:rsid w:val="00671A1D"/>
    <w:rsid w:val="00674EB9"/>
    <w:rsid w:val="00681543"/>
    <w:rsid w:val="006959B2"/>
    <w:rsid w:val="006A0EAE"/>
    <w:rsid w:val="006B026B"/>
    <w:rsid w:val="006C61A9"/>
    <w:rsid w:val="006D10F2"/>
    <w:rsid w:val="006D6CF9"/>
    <w:rsid w:val="006F3914"/>
    <w:rsid w:val="007018CB"/>
    <w:rsid w:val="00722AD2"/>
    <w:rsid w:val="007258E3"/>
    <w:rsid w:val="007363AB"/>
    <w:rsid w:val="00741EC0"/>
    <w:rsid w:val="00747F7C"/>
    <w:rsid w:val="0075744E"/>
    <w:rsid w:val="007968B6"/>
    <w:rsid w:val="00797B79"/>
    <w:rsid w:val="007A1ECA"/>
    <w:rsid w:val="007A7952"/>
    <w:rsid w:val="007B0C4E"/>
    <w:rsid w:val="007B4773"/>
    <w:rsid w:val="007B5425"/>
    <w:rsid w:val="007B7B11"/>
    <w:rsid w:val="007C207B"/>
    <w:rsid w:val="007C3E51"/>
    <w:rsid w:val="007D314B"/>
    <w:rsid w:val="007E5941"/>
    <w:rsid w:val="00802046"/>
    <w:rsid w:val="00805B30"/>
    <w:rsid w:val="0087230A"/>
    <w:rsid w:val="00881F87"/>
    <w:rsid w:val="0088688A"/>
    <w:rsid w:val="00887F0D"/>
    <w:rsid w:val="008910B8"/>
    <w:rsid w:val="008B52F2"/>
    <w:rsid w:val="008D67B7"/>
    <w:rsid w:val="008F009D"/>
    <w:rsid w:val="008F270C"/>
    <w:rsid w:val="008F6E48"/>
    <w:rsid w:val="00904F83"/>
    <w:rsid w:val="00905034"/>
    <w:rsid w:val="00907B81"/>
    <w:rsid w:val="00914B45"/>
    <w:rsid w:val="009227E0"/>
    <w:rsid w:val="00923094"/>
    <w:rsid w:val="00931894"/>
    <w:rsid w:val="00931E35"/>
    <w:rsid w:val="009404CE"/>
    <w:rsid w:val="00982B1E"/>
    <w:rsid w:val="00985AF1"/>
    <w:rsid w:val="009B171B"/>
    <w:rsid w:val="009C0B69"/>
    <w:rsid w:val="009C1362"/>
    <w:rsid w:val="009C721A"/>
    <w:rsid w:val="009D4D44"/>
    <w:rsid w:val="009E340A"/>
    <w:rsid w:val="009E4971"/>
    <w:rsid w:val="009F7066"/>
    <w:rsid w:val="00A2074E"/>
    <w:rsid w:val="00A20AED"/>
    <w:rsid w:val="00A34241"/>
    <w:rsid w:val="00A3785A"/>
    <w:rsid w:val="00A43D33"/>
    <w:rsid w:val="00A648E2"/>
    <w:rsid w:val="00AC015E"/>
    <w:rsid w:val="00AD6FD6"/>
    <w:rsid w:val="00AD7F53"/>
    <w:rsid w:val="00AE19B2"/>
    <w:rsid w:val="00AF4F65"/>
    <w:rsid w:val="00AF6820"/>
    <w:rsid w:val="00B05713"/>
    <w:rsid w:val="00B05C7D"/>
    <w:rsid w:val="00B161D8"/>
    <w:rsid w:val="00B21307"/>
    <w:rsid w:val="00B3048A"/>
    <w:rsid w:val="00B31E42"/>
    <w:rsid w:val="00B41250"/>
    <w:rsid w:val="00B43178"/>
    <w:rsid w:val="00B43CA2"/>
    <w:rsid w:val="00B509DF"/>
    <w:rsid w:val="00B53653"/>
    <w:rsid w:val="00B6672B"/>
    <w:rsid w:val="00B70D17"/>
    <w:rsid w:val="00B92BA1"/>
    <w:rsid w:val="00BB19CB"/>
    <w:rsid w:val="00BB2DF0"/>
    <w:rsid w:val="00BB2E60"/>
    <w:rsid w:val="00BC1CAA"/>
    <w:rsid w:val="00BC1F0B"/>
    <w:rsid w:val="00BC2AA6"/>
    <w:rsid w:val="00BD01DA"/>
    <w:rsid w:val="00BD2AA0"/>
    <w:rsid w:val="00BF2AAE"/>
    <w:rsid w:val="00BF7791"/>
    <w:rsid w:val="00BF7F18"/>
    <w:rsid w:val="00C1111C"/>
    <w:rsid w:val="00C17609"/>
    <w:rsid w:val="00C208FD"/>
    <w:rsid w:val="00C221D6"/>
    <w:rsid w:val="00C31923"/>
    <w:rsid w:val="00C31D34"/>
    <w:rsid w:val="00C3289E"/>
    <w:rsid w:val="00C76A99"/>
    <w:rsid w:val="00C76FA5"/>
    <w:rsid w:val="00CA531C"/>
    <w:rsid w:val="00CB1031"/>
    <w:rsid w:val="00CC480B"/>
    <w:rsid w:val="00D037C9"/>
    <w:rsid w:val="00D23F54"/>
    <w:rsid w:val="00D26D7E"/>
    <w:rsid w:val="00D30651"/>
    <w:rsid w:val="00D348CF"/>
    <w:rsid w:val="00D34E38"/>
    <w:rsid w:val="00D64C5A"/>
    <w:rsid w:val="00D71792"/>
    <w:rsid w:val="00D92615"/>
    <w:rsid w:val="00D94B93"/>
    <w:rsid w:val="00D964D3"/>
    <w:rsid w:val="00DB1D55"/>
    <w:rsid w:val="00DB7500"/>
    <w:rsid w:val="00DC606E"/>
    <w:rsid w:val="00DE595D"/>
    <w:rsid w:val="00DF04F7"/>
    <w:rsid w:val="00E02320"/>
    <w:rsid w:val="00E0471A"/>
    <w:rsid w:val="00E155EE"/>
    <w:rsid w:val="00E22D0B"/>
    <w:rsid w:val="00E260DD"/>
    <w:rsid w:val="00E262FC"/>
    <w:rsid w:val="00E52B87"/>
    <w:rsid w:val="00E53FC1"/>
    <w:rsid w:val="00E56016"/>
    <w:rsid w:val="00E565BA"/>
    <w:rsid w:val="00E63B33"/>
    <w:rsid w:val="00E6573F"/>
    <w:rsid w:val="00E96238"/>
    <w:rsid w:val="00E970A1"/>
    <w:rsid w:val="00EA1E5E"/>
    <w:rsid w:val="00ED0F67"/>
    <w:rsid w:val="00EE149E"/>
    <w:rsid w:val="00EE1629"/>
    <w:rsid w:val="00EF15AF"/>
    <w:rsid w:val="00EF61A1"/>
    <w:rsid w:val="00F05A0A"/>
    <w:rsid w:val="00F11108"/>
    <w:rsid w:val="00F4073D"/>
    <w:rsid w:val="00F4299C"/>
    <w:rsid w:val="00F438C5"/>
    <w:rsid w:val="00F5775E"/>
    <w:rsid w:val="00F57F04"/>
    <w:rsid w:val="00F70D98"/>
    <w:rsid w:val="00F724E7"/>
    <w:rsid w:val="00F838A9"/>
    <w:rsid w:val="00F92FB2"/>
    <w:rsid w:val="00FB298D"/>
    <w:rsid w:val="00FB5CCD"/>
    <w:rsid w:val="00FB6DBF"/>
    <w:rsid w:val="00FB6F9C"/>
    <w:rsid w:val="00FE02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72C6"/>
  <w15:docId w15:val="{31C168F0-EE55-438B-8F42-7FE01AB6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B8"/>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B304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3048A"/>
    <w:rPr>
      <w:rFonts w:ascii="Tahoma" w:hAnsi="Tahoma" w:cs="Tahoma"/>
      <w:sz w:val="16"/>
      <w:szCs w:val="16"/>
      <w:lang w:val="en-US"/>
    </w:rPr>
  </w:style>
  <w:style w:type="character" w:customStyle="1" w:styleId="FontStyle46">
    <w:name w:val="Font Style46"/>
    <w:basedOn w:val="Fontdeparagrafimplicit"/>
    <w:rsid w:val="00BB2E60"/>
    <w:rPr>
      <w:rFonts w:ascii="Times New Roman" w:hAnsi="Times New Roman" w:cs="Times New Roman"/>
      <w:sz w:val="20"/>
      <w:szCs w:val="20"/>
    </w:rPr>
  </w:style>
  <w:style w:type="table" w:styleId="Tabelgril">
    <w:name w:val="Table Grid"/>
    <w:basedOn w:val="TabelNormal"/>
    <w:uiPriority w:val="59"/>
    <w:rsid w:val="00D9261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0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3</Pages>
  <Words>859</Words>
  <Characters>4898</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Secretar general UAT</cp:lastModifiedBy>
  <cp:revision>252</cp:revision>
  <cp:lastPrinted>2021-09-08T09:49:00Z</cp:lastPrinted>
  <dcterms:created xsi:type="dcterms:W3CDTF">2019-01-22T07:20:00Z</dcterms:created>
  <dcterms:modified xsi:type="dcterms:W3CDTF">2022-07-05T12:44:00Z</dcterms:modified>
</cp:coreProperties>
</file>