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482" w:rsidRPr="00970487" w:rsidRDefault="00DF6482" w:rsidP="00DF6482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Anunț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privind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înscrierea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lista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candidaților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pentru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personal</w:t>
      </w:r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ul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de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recensământ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vederea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prestării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serviciilor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aferente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RPL</w:t>
      </w: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2021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teritoriu</w:t>
      </w:r>
      <w:proofErr w:type="spellEnd"/>
    </w:p>
    <w:p w:rsidR="00DF6482" w:rsidRPr="00970487" w:rsidRDefault="00DF6482" w:rsidP="00DF6482">
      <w:pPr>
        <w:spacing w:before="240"/>
        <w:rPr>
          <w:rFonts w:ascii="Calibri" w:hAnsi="Calibri" w:cs="Calibri"/>
          <w:i/>
          <w:sz w:val="24"/>
          <w:szCs w:val="24"/>
        </w:rPr>
      </w:pPr>
      <w:r w:rsidRPr="00970487">
        <w:rPr>
          <w:rFonts w:ascii="Calibri" w:hAnsi="Calibri" w:cs="Calibri"/>
          <w:i/>
          <w:sz w:val="24"/>
          <w:szCs w:val="24"/>
        </w:rPr>
        <w:t xml:space="preserve">PRIMĂRIA </w:t>
      </w:r>
      <w:r>
        <w:rPr>
          <w:rFonts w:ascii="Calibri" w:hAnsi="Calibri" w:cs="Calibri"/>
          <w:i/>
          <w:sz w:val="24"/>
          <w:szCs w:val="24"/>
        </w:rPr>
        <w:t>COMUNEI VINȚU DE JOS</w:t>
      </w:r>
    </w:p>
    <w:p w:rsidR="00DF6482" w:rsidRPr="00970487" w:rsidRDefault="00DF6482" w:rsidP="00DF6482">
      <w:pPr>
        <w:spacing w:before="120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>ÎNCHEIE CONTRACT DE PRESTĂRI SERVICII PENTRU:</w:t>
      </w:r>
    </w:p>
    <w:p w:rsidR="00DF6482" w:rsidRPr="00970487" w:rsidRDefault="00DF6482" w:rsidP="00DF6482">
      <w:pPr>
        <w:widowControl/>
        <w:numPr>
          <w:ilvl w:val="0"/>
          <w:numId w:val="4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Un număr de 2</w:t>
      </w:r>
      <w:r w:rsidRPr="00970487">
        <w:rPr>
          <w:rFonts w:ascii="Calibri" w:hAnsi="Calibri" w:cs="Calibri"/>
          <w:sz w:val="24"/>
          <w:szCs w:val="24"/>
        </w:rPr>
        <w:t xml:space="preserve"> </w:t>
      </w:r>
      <w:r w:rsidRPr="00970487">
        <w:rPr>
          <w:rFonts w:ascii="Calibri" w:hAnsi="Calibri" w:cs="Calibri"/>
          <w:b/>
          <w:sz w:val="24"/>
          <w:szCs w:val="24"/>
        </w:rPr>
        <w:t>recenzori</w:t>
      </w:r>
      <w:r w:rsidRPr="00970487">
        <w:rPr>
          <w:rFonts w:ascii="Calibri" w:hAnsi="Calibri" w:cs="Calibri"/>
          <w:sz w:val="24"/>
          <w:szCs w:val="24"/>
        </w:rPr>
        <w:t xml:space="preserve"> pentru recenzori pentru </w:t>
      </w:r>
      <w:proofErr w:type="spellStart"/>
      <w:r w:rsidRPr="00970487">
        <w:rPr>
          <w:rFonts w:ascii="Calibri" w:hAnsi="Calibri" w:cs="Calibri"/>
          <w:sz w:val="24"/>
          <w:szCs w:val="24"/>
        </w:rPr>
        <w:t>autorecenzarea</w:t>
      </w:r>
      <w:proofErr w:type="spellEnd"/>
      <w:r w:rsidRPr="00970487">
        <w:rPr>
          <w:rFonts w:ascii="Calibri" w:hAnsi="Calibri" w:cs="Calibri"/>
          <w:sz w:val="24"/>
          <w:szCs w:val="24"/>
        </w:rPr>
        <w:t xml:space="preserve"> asistată (ARA) din</w:t>
      </w:r>
      <w:r>
        <w:rPr>
          <w:rFonts w:ascii="Calibri" w:hAnsi="Calibri" w:cs="Calibri"/>
          <w:sz w:val="24"/>
          <w:szCs w:val="24"/>
        </w:rPr>
        <w:t xml:space="preserve">  comuna  VINȚU DE JOS</w:t>
      </w:r>
      <w:r w:rsidRPr="00970487">
        <w:rPr>
          <w:rFonts w:ascii="Calibri" w:hAnsi="Calibri" w:cs="Calibri"/>
          <w:sz w:val="24"/>
          <w:szCs w:val="24"/>
        </w:rPr>
        <w:t>_</w:t>
      </w:r>
    </w:p>
    <w:p w:rsidR="00DF6482" w:rsidRPr="00970487" w:rsidRDefault="00DF6482" w:rsidP="00DF6482">
      <w:pPr>
        <w:widowControl/>
        <w:numPr>
          <w:ilvl w:val="0"/>
          <w:numId w:val="4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Un număr de 5</w:t>
      </w:r>
      <w:r w:rsidRPr="00970487">
        <w:rPr>
          <w:rFonts w:ascii="Calibri" w:hAnsi="Calibri" w:cs="Calibri"/>
          <w:sz w:val="24"/>
          <w:szCs w:val="24"/>
        </w:rPr>
        <w:t xml:space="preserve"> </w:t>
      </w:r>
      <w:r w:rsidRPr="00970487">
        <w:rPr>
          <w:rFonts w:ascii="Calibri" w:hAnsi="Calibri" w:cs="Calibri"/>
          <w:b/>
          <w:sz w:val="24"/>
          <w:szCs w:val="24"/>
        </w:rPr>
        <w:t>recenzori</w:t>
      </w:r>
      <w:r w:rsidRPr="00970487">
        <w:rPr>
          <w:rFonts w:ascii="Calibri" w:hAnsi="Calibri" w:cs="Calibri"/>
          <w:sz w:val="24"/>
          <w:szCs w:val="24"/>
        </w:rPr>
        <w:t xml:space="preserve"> pentru colectarea datelor Recensământului populației și locuințelor din  comuna </w:t>
      </w:r>
      <w:r>
        <w:rPr>
          <w:rFonts w:ascii="Calibri" w:hAnsi="Calibri" w:cs="Calibri"/>
          <w:sz w:val="24"/>
          <w:szCs w:val="24"/>
        </w:rPr>
        <w:t>VINȚU DE JOS</w:t>
      </w:r>
    </w:p>
    <w:p w:rsidR="00DF6482" w:rsidRPr="00970487" w:rsidRDefault="00DF6482" w:rsidP="00DF6482">
      <w:pPr>
        <w:widowControl/>
        <w:numPr>
          <w:ilvl w:val="0"/>
          <w:numId w:val="4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Un număr de 0</w:t>
      </w:r>
      <w:r w:rsidRPr="00970487">
        <w:rPr>
          <w:rFonts w:ascii="Calibri" w:hAnsi="Calibri" w:cs="Calibri"/>
          <w:sz w:val="24"/>
          <w:szCs w:val="24"/>
        </w:rPr>
        <w:t xml:space="preserve"> </w:t>
      </w:r>
      <w:r w:rsidRPr="00970487">
        <w:rPr>
          <w:rFonts w:ascii="Calibri" w:hAnsi="Calibri" w:cs="Calibri"/>
          <w:b/>
          <w:sz w:val="24"/>
          <w:szCs w:val="24"/>
        </w:rPr>
        <w:t>recenzori-șefi</w:t>
      </w:r>
      <w:r w:rsidRPr="00970487">
        <w:rPr>
          <w:rFonts w:ascii="Calibri" w:hAnsi="Calibri" w:cs="Calibri"/>
          <w:sz w:val="24"/>
          <w:szCs w:val="24"/>
        </w:rPr>
        <w:t xml:space="preserve"> pentru monitorizarea/coordonarea colectării datelor Recensământului populației și locuințelor din  </w:t>
      </w:r>
      <w:r>
        <w:rPr>
          <w:rFonts w:ascii="Calibri" w:hAnsi="Calibri" w:cs="Calibri"/>
          <w:sz w:val="24"/>
          <w:szCs w:val="24"/>
        </w:rPr>
        <w:t>comuna  VINȚU DE JOS</w:t>
      </w:r>
    </w:p>
    <w:p w:rsidR="00DF6482" w:rsidRPr="00970487" w:rsidRDefault="00DF6482" w:rsidP="00DF6482">
      <w:pPr>
        <w:widowControl/>
        <w:numPr>
          <w:ilvl w:val="0"/>
          <w:numId w:val="4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Un </w:t>
      </w:r>
      <w:r w:rsidRPr="00970487">
        <w:rPr>
          <w:rFonts w:ascii="Calibri" w:hAnsi="Calibri" w:cs="Calibri"/>
          <w:b/>
          <w:sz w:val="24"/>
          <w:szCs w:val="24"/>
        </w:rPr>
        <w:t>coordonator la nivel de UAT</w:t>
      </w:r>
      <w:r w:rsidRPr="00970487">
        <w:rPr>
          <w:rFonts w:ascii="Calibri" w:hAnsi="Calibri" w:cs="Calibri"/>
          <w:sz w:val="24"/>
          <w:szCs w:val="24"/>
        </w:rPr>
        <w:t xml:space="preserve"> pentru monitorizare/coordonare la Recensământul populației și locuințelor din </w:t>
      </w:r>
      <w:r>
        <w:rPr>
          <w:rFonts w:ascii="Calibri" w:hAnsi="Calibri" w:cs="Calibri"/>
          <w:sz w:val="24"/>
          <w:szCs w:val="24"/>
        </w:rPr>
        <w:t>comuna VINȚU DE JOS</w:t>
      </w:r>
    </w:p>
    <w:p w:rsidR="00DF6482" w:rsidRPr="0074763B" w:rsidRDefault="00DF6482" w:rsidP="00DF6482">
      <w:pPr>
        <w:spacing w:before="240"/>
        <w:jc w:val="both"/>
        <w:rPr>
          <w:rFonts w:ascii="Calibri" w:hAnsi="Calibri" w:cs="Calibri"/>
        </w:rPr>
      </w:pPr>
      <w:r w:rsidRPr="0074763B">
        <w:rPr>
          <w:rFonts w:ascii="Calibri" w:hAnsi="Calibri" w:cs="Calibri"/>
          <w:color w:val="4472C4"/>
          <w:lang w:val="en-US"/>
        </w:rPr>
        <w:t>MODALITATEA DE CONTRACTARE</w:t>
      </w:r>
      <w:r w:rsidRPr="0074763B">
        <w:rPr>
          <w:rFonts w:ascii="Calibri" w:hAnsi="Calibri" w:cs="Calibri"/>
          <w:color w:val="4472C4"/>
        </w:rPr>
        <w:t>:</w:t>
      </w:r>
      <w:r w:rsidRPr="0074763B">
        <w:rPr>
          <w:rFonts w:ascii="Calibri" w:hAnsi="Calibri" w:cs="Calibri"/>
          <w:color w:val="4472C4"/>
          <w:lang w:val="en-US"/>
        </w:rPr>
        <w:t xml:space="preserve">  </w:t>
      </w:r>
      <w:r w:rsidRPr="0074763B">
        <w:rPr>
          <w:rFonts w:ascii="Calibri" w:hAnsi="Calibri" w:cs="Calibri"/>
          <w:lang w:val="en-US"/>
        </w:rPr>
        <w:t xml:space="preserve">Contract de </w:t>
      </w:r>
      <w:proofErr w:type="spellStart"/>
      <w:r w:rsidRPr="0074763B">
        <w:rPr>
          <w:rFonts w:ascii="Calibri" w:hAnsi="Calibri" w:cs="Calibri"/>
          <w:lang w:val="en-US"/>
        </w:rPr>
        <w:t>servicii</w:t>
      </w:r>
      <w:proofErr w:type="spellEnd"/>
    </w:p>
    <w:p w:rsidR="00DF6482" w:rsidRPr="0074763B" w:rsidRDefault="00DF6482" w:rsidP="00DF6482">
      <w:pPr>
        <w:spacing w:before="120"/>
        <w:jc w:val="both"/>
        <w:rPr>
          <w:rFonts w:ascii="Calibri" w:hAnsi="Calibri" w:cs="Calibri"/>
          <w:color w:val="4472C4"/>
        </w:rPr>
      </w:pPr>
      <w:r w:rsidRPr="0074763B">
        <w:rPr>
          <w:rFonts w:ascii="Calibri" w:hAnsi="Calibri" w:cs="Calibri"/>
          <w:color w:val="4472C4"/>
          <w:lang w:val="en-US"/>
        </w:rPr>
        <w:t>PERIOADA DE CONTRACTARE A SERVICIILOR</w:t>
      </w:r>
      <w:r w:rsidRPr="0074763B">
        <w:rPr>
          <w:rFonts w:ascii="Calibri" w:hAnsi="Calibri" w:cs="Calibri"/>
          <w:color w:val="4472C4"/>
        </w:rPr>
        <w:t xml:space="preserve">: </w:t>
      </w:r>
    </w:p>
    <w:p w:rsidR="00DF6482" w:rsidRPr="0074763B" w:rsidRDefault="00DF6482" w:rsidP="00DF6482">
      <w:pPr>
        <w:widowControl/>
        <w:numPr>
          <w:ilvl w:val="0"/>
          <w:numId w:val="2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Participarea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la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instruirea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organizată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UJIR la o data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comunicată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ulterior</w:t>
      </w:r>
      <w:r>
        <w:rPr>
          <w:rFonts w:ascii="Calibri" w:hAnsi="Calibri" w:cs="Calibri"/>
          <w:sz w:val="21"/>
          <w:szCs w:val="21"/>
          <w:lang w:val="en-US"/>
        </w:rPr>
        <w:t>;</w:t>
      </w:r>
    </w:p>
    <w:p w:rsidR="00DF6482" w:rsidRPr="0074763B" w:rsidRDefault="00DF6482" w:rsidP="00DF6482">
      <w:pPr>
        <w:widowControl/>
        <w:numPr>
          <w:ilvl w:val="0"/>
          <w:numId w:val="2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Colectarea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datelor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teren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: </w:t>
      </w:r>
    </w:p>
    <w:p w:rsidR="00DF6482" w:rsidRPr="0074763B" w:rsidRDefault="00DF6482" w:rsidP="00DF6482">
      <w:pPr>
        <w:widowControl/>
        <w:numPr>
          <w:ilvl w:val="2"/>
          <w:numId w:val="2"/>
        </w:numPr>
        <w:autoSpaceDE/>
        <w:autoSpaceDN/>
        <w:ind w:left="1560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autorecenzarea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asistată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(ARA): </w:t>
      </w:r>
      <w:r w:rsidRPr="0074763B">
        <w:rPr>
          <w:rFonts w:ascii="Calibri" w:hAnsi="Calibri" w:cs="Calibri"/>
          <w:b/>
          <w:color w:val="548DD4" w:themeColor="text2" w:themeTint="99"/>
          <w:sz w:val="21"/>
          <w:szCs w:val="21"/>
          <w:lang w:val="en-US"/>
        </w:rPr>
        <w:t>14.03-15.05.2022</w:t>
      </w:r>
    </w:p>
    <w:p w:rsidR="00DF6482" w:rsidRPr="0074763B" w:rsidRDefault="00DF6482" w:rsidP="00DF6482">
      <w:pPr>
        <w:widowControl/>
        <w:numPr>
          <w:ilvl w:val="2"/>
          <w:numId w:val="2"/>
        </w:numPr>
        <w:autoSpaceDE/>
        <w:autoSpaceDN/>
        <w:ind w:left="1560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recenzarea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prin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efectuare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interviu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către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recenzor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teren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: </w:t>
      </w:r>
      <w:r w:rsidRPr="0074763B">
        <w:rPr>
          <w:rFonts w:ascii="Calibri" w:hAnsi="Calibri" w:cs="Calibri"/>
          <w:b/>
          <w:color w:val="548DD4" w:themeColor="text2" w:themeTint="99"/>
          <w:sz w:val="21"/>
          <w:szCs w:val="21"/>
          <w:lang w:val="en-US"/>
        </w:rPr>
        <w:t>16.05-17.0</w:t>
      </w:r>
      <w:r>
        <w:rPr>
          <w:rFonts w:ascii="Calibri" w:hAnsi="Calibri" w:cs="Calibri"/>
          <w:b/>
          <w:color w:val="548DD4" w:themeColor="text2" w:themeTint="99"/>
          <w:sz w:val="21"/>
          <w:szCs w:val="21"/>
          <w:lang w:val="en-US"/>
        </w:rPr>
        <w:t>7</w:t>
      </w:r>
      <w:r w:rsidRPr="0074763B">
        <w:rPr>
          <w:rFonts w:ascii="Calibri" w:hAnsi="Calibri" w:cs="Calibri"/>
          <w:b/>
          <w:color w:val="548DD4" w:themeColor="text2" w:themeTint="99"/>
          <w:sz w:val="21"/>
          <w:szCs w:val="21"/>
          <w:lang w:val="en-US"/>
        </w:rPr>
        <w:t>.2022</w:t>
      </w:r>
    </w:p>
    <w:p w:rsidR="00DF6482" w:rsidRPr="0074763B" w:rsidRDefault="00DF6482" w:rsidP="00DF6482">
      <w:pPr>
        <w:spacing w:before="120"/>
        <w:jc w:val="both"/>
        <w:rPr>
          <w:rFonts w:ascii="Calibri" w:hAnsi="Calibri" w:cs="Calibri"/>
          <w:color w:val="4472C4"/>
          <w:lang w:val="en-US"/>
        </w:rPr>
      </w:pPr>
      <w:r w:rsidRPr="0074763B">
        <w:rPr>
          <w:rFonts w:ascii="Calibri" w:hAnsi="Calibri" w:cs="Calibri"/>
          <w:color w:val="4472C4"/>
          <w:lang w:val="en-US"/>
        </w:rPr>
        <w:t xml:space="preserve">LOCUL DE DESFĂȘURARE </w:t>
      </w:r>
      <w:proofErr w:type="gramStart"/>
      <w:r w:rsidRPr="0074763B">
        <w:rPr>
          <w:rFonts w:ascii="Calibri" w:hAnsi="Calibri" w:cs="Calibri"/>
          <w:color w:val="4472C4"/>
          <w:lang w:val="en-US"/>
        </w:rPr>
        <w:t>A</w:t>
      </w:r>
      <w:proofErr w:type="gramEnd"/>
      <w:r w:rsidRPr="0074763B">
        <w:rPr>
          <w:rFonts w:ascii="Calibri" w:hAnsi="Calibri" w:cs="Calibri"/>
          <w:color w:val="4472C4"/>
          <w:lang w:val="en-US"/>
        </w:rPr>
        <w:t xml:space="preserve"> ACTIVITĂȚII</w:t>
      </w:r>
    </w:p>
    <w:p w:rsidR="00DF6482" w:rsidRPr="00612870" w:rsidRDefault="00DF6482" w:rsidP="00DF6482">
      <w:pPr>
        <w:widowControl/>
        <w:numPr>
          <w:ilvl w:val="0"/>
          <w:numId w:val="3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612870">
        <w:rPr>
          <w:rFonts w:ascii="Calibri" w:hAnsi="Calibri" w:cs="Calibri"/>
          <w:sz w:val="21"/>
          <w:szCs w:val="21"/>
        </w:rPr>
        <w:t>Pe teren, în limitele ad</w:t>
      </w:r>
      <w:r>
        <w:rPr>
          <w:rFonts w:ascii="Calibri" w:hAnsi="Calibri" w:cs="Calibri"/>
          <w:sz w:val="21"/>
          <w:szCs w:val="21"/>
        </w:rPr>
        <w:t xml:space="preserve">ministrative ale localității  5 </w:t>
      </w:r>
      <w:r w:rsidRPr="00612870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recenzori și 1 coordonator</w:t>
      </w:r>
    </w:p>
    <w:p w:rsidR="00DF6482" w:rsidRPr="00612870" w:rsidRDefault="00DF6482" w:rsidP="00DF6482">
      <w:pPr>
        <w:widowControl/>
        <w:numPr>
          <w:ilvl w:val="0"/>
          <w:numId w:val="3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612870">
        <w:rPr>
          <w:rFonts w:ascii="Calibri" w:hAnsi="Calibri" w:cs="Calibri"/>
          <w:sz w:val="21"/>
          <w:szCs w:val="21"/>
        </w:rPr>
        <w:t xml:space="preserve">In spațiul amenajat de către UAT în vederea </w:t>
      </w:r>
      <w:proofErr w:type="spellStart"/>
      <w:r w:rsidRPr="00612870">
        <w:rPr>
          <w:rFonts w:ascii="Calibri" w:hAnsi="Calibri" w:cs="Calibri"/>
          <w:sz w:val="21"/>
          <w:szCs w:val="21"/>
        </w:rPr>
        <w:t>autorecenzării</w:t>
      </w:r>
      <w:proofErr w:type="spellEnd"/>
      <w:r w:rsidRPr="00612870">
        <w:rPr>
          <w:rFonts w:ascii="Calibri" w:hAnsi="Calibri" w:cs="Calibri"/>
          <w:sz w:val="21"/>
          <w:szCs w:val="21"/>
        </w:rPr>
        <w:t xml:space="preserve"> (pe</w:t>
      </w:r>
      <w:r>
        <w:rPr>
          <w:rFonts w:ascii="Calibri" w:hAnsi="Calibri" w:cs="Calibri"/>
          <w:sz w:val="21"/>
          <w:szCs w:val="21"/>
        </w:rPr>
        <w:t>ntru recenzorii ARA) 2</w:t>
      </w:r>
    </w:p>
    <w:p w:rsidR="00DF6482" w:rsidRPr="0074763B" w:rsidRDefault="00DF6482" w:rsidP="00DF6482">
      <w:pPr>
        <w:spacing w:before="120"/>
        <w:jc w:val="both"/>
        <w:rPr>
          <w:rFonts w:ascii="Calibri" w:hAnsi="Calibri" w:cs="Calibri"/>
          <w:color w:val="4472C4"/>
        </w:rPr>
      </w:pPr>
      <w:r w:rsidRPr="0074763B">
        <w:rPr>
          <w:rFonts w:ascii="Calibri" w:hAnsi="Calibri" w:cs="Calibri"/>
          <w:color w:val="4472C4"/>
        </w:rPr>
        <w:t xml:space="preserve">CONDIȚII privind </w:t>
      </w:r>
      <w:r w:rsidRPr="0074763B">
        <w:rPr>
          <w:rFonts w:ascii="Calibri" w:hAnsi="Calibri" w:cs="Calibri"/>
          <w:color w:val="4472C4"/>
          <w:lang w:val="en-US"/>
        </w:rPr>
        <w:t>CONTRACTAREA SERVICIILOR</w:t>
      </w:r>
      <w:r w:rsidRPr="0074763B">
        <w:rPr>
          <w:rFonts w:ascii="Calibri" w:hAnsi="Calibri" w:cs="Calibri"/>
          <w:color w:val="4472C4"/>
        </w:rPr>
        <w:t xml:space="preserve">: </w:t>
      </w:r>
    </w:p>
    <w:p w:rsidR="00DF6482" w:rsidRPr="0074763B" w:rsidRDefault="00DF6482" w:rsidP="00DF6482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Vârsta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minimă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18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ani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împliniți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la data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selecției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–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condiție</w:t>
      </w:r>
      <w:proofErr w:type="spellEnd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eliminatorie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:rsidR="00DF6482" w:rsidRPr="0074763B" w:rsidRDefault="00DF6482" w:rsidP="00DF6482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74763B">
        <w:rPr>
          <w:rFonts w:ascii="Calibri" w:hAnsi="Calibri" w:cs="Calibri"/>
          <w:sz w:val="21"/>
          <w:szCs w:val="21"/>
        </w:rPr>
        <w:t xml:space="preserve">Minim studii medii absolvite (diplomă absolvent liceu) -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condiție</w:t>
      </w:r>
      <w:proofErr w:type="spellEnd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eliminatorie</w:t>
      </w:r>
      <w:proofErr w:type="spellEnd"/>
      <w:r w:rsidRPr="0074763B">
        <w:rPr>
          <w:rFonts w:ascii="Calibri" w:hAnsi="Calibri" w:cs="Calibri"/>
          <w:sz w:val="21"/>
          <w:szCs w:val="21"/>
        </w:rPr>
        <w:t>;</w:t>
      </w:r>
    </w:p>
    <w:p w:rsidR="00DF6482" w:rsidRPr="0074763B" w:rsidRDefault="00DF6482" w:rsidP="00DF6482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nu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aibă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cazier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judiciar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-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condiție</w:t>
      </w:r>
      <w:proofErr w:type="spellEnd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eliminatorie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:rsidR="00DF6482" w:rsidRPr="0074763B" w:rsidRDefault="00DF6482" w:rsidP="00DF6482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74763B">
        <w:rPr>
          <w:rFonts w:ascii="Calibri" w:hAnsi="Calibri" w:cs="Calibri"/>
          <w:sz w:val="21"/>
          <w:szCs w:val="21"/>
        </w:rPr>
        <w:t>Să dețină cunoștințe de utilizare a unei tablete;</w:t>
      </w:r>
    </w:p>
    <w:p w:rsidR="00DF6482" w:rsidRPr="0074763B" w:rsidRDefault="00DF6482" w:rsidP="00DF6482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Abilitatea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comunica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într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-o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manieră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civilizată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;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capacitatea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stabili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contacte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inter-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personale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de a fi cordial,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plăcut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metodic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riguros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:rsidR="00DF6482" w:rsidRPr="0074763B" w:rsidRDefault="00DF6482" w:rsidP="00DF6482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dispună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un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telefon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mobil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care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-l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utilizeze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pentru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comunicare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:rsidR="00DF6482" w:rsidRPr="0074763B" w:rsidRDefault="00DF6482" w:rsidP="00DF6482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Rezistenţă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la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stres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lucru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sub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presiune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:rsidR="00DF6482" w:rsidRPr="0074763B" w:rsidRDefault="00DF6482" w:rsidP="00DF6482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zonele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/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comunitățile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cu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populaţie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altă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etnie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decât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română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cunoaşterea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limbii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acelei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etnii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specificului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etniei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respective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reprezintă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un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avantaj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desfăşurarea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muncii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sale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teren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:rsidR="00DF6482" w:rsidRPr="0074763B" w:rsidRDefault="00DF6482" w:rsidP="00DF6482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Expertiza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domeniul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statisticii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al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administrației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publice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experiența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operator statistic </w:t>
      </w:r>
      <w:proofErr w:type="spellStart"/>
      <w:r w:rsidRPr="00441E5B">
        <w:rPr>
          <w:rFonts w:ascii="Calibri" w:hAnsi="Calibri" w:cs="Calibri"/>
          <w:sz w:val="21"/>
          <w:szCs w:val="21"/>
          <w:lang w:val="en-US"/>
        </w:rPr>
        <w:t>statistic</w:t>
      </w:r>
      <w:proofErr w:type="spellEnd"/>
      <w:r w:rsidRPr="00441E5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441E5B">
        <w:rPr>
          <w:rFonts w:ascii="Calibri" w:hAnsi="Calibri" w:cs="Calibri"/>
          <w:sz w:val="21"/>
          <w:szCs w:val="21"/>
          <w:lang w:val="en-US"/>
        </w:rPr>
        <w:t>sau</w:t>
      </w:r>
      <w:proofErr w:type="spellEnd"/>
      <w:r w:rsidRPr="00441E5B">
        <w:rPr>
          <w:rFonts w:ascii="Calibri" w:hAnsi="Calibri" w:cs="Calibri"/>
          <w:sz w:val="21"/>
          <w:szCs w:val="21"/>
          <w:lang w:val="en-US"/>
        </w:rPr>
        <w:t xml:space="preserve"> ca personal RGA (</w:t>
      </w:r>
      <w:proofErr w:type="spellStart"/>
      <w:r w:rsidRPr="00441E5B">
        <w:rPr>
          <w:rFonts w:ascii="Calibri" w:hAnsi="Calibri" w:cs="Calibri"/>
          <w:sz w:val="21"/>
          <w:szCs w:val="21"/>
          <w:lang w:val="en-US"/>
        </w:rPr>
        <w:t>recensământul</w:t>
      </w:r>
      <w:proofErr w:type="spellEnd"/>
      <w:r w:rsidRPr="00441E5B">
        <w:rPr>
          <w:rFonts w:ascii="Calibri" w:hAnsi="Calibri" w:cs="Calibri"/>
          <w:sz w:val="21"/>
          <w:szCs w:val="21"/>
          <w:lang w:val="en-US"/>
        </w:rPr>
        <w:t xml:space="preserve"> general </w:t>
      </w:r>
      <w:proofErr w:type="spellStart"/>
      <w:r w:rsidRPr="00441E5B">
        <w:rPr>
          <w:rFonts w:ascii="Calibri" w:hAnsi="Calibri" w:cs="Calibri"/>
          <w:sz w:val="21"/>
          <w:szCs w:val="21"/>
          <w:lang w:val="en-US"/>
        </w:rPr>
        <w:t>agricol</w:t>
      </w:r>
      <w:proofErr w:type="spellEnd"/>
      <w:r w:rsidRPr="00441E5B">
        <w:rPr>
          <w:rFonts w:ascii="Calibri" w:hAnsi="Calibri" w:cs="Calibri"/>
          <w:sz w:val="21"/>
          <w:szCs w:val="21"/>
          <w:lang w:val="en-US"/>
        </w:rPr>
        <w:t>)</w:t>
      </w:r>
      <w:r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reprezintă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gramStart"/>
      <w:r w:rsidRPr="0074763B">
        <w:rPr>
          <w:rFonts w:ascii="Calibri" w:hAnsi="Calibri" w:cs="Calibri"/>
          <w:sz w:val="21"/>
          <w:szCs w:val="21"/>
          <w:lang w:val="en-US"/>
        </w:rPr>
        <w:t>un</w:t>
      </w:r>
      <w:proofErr w:type="gram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avantaj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.</w:t>
      </w:r>
    </w:p>
    <w:p w:rsidR="00DF6482" w:rsidRPr="0074763B" w:rsidRDefault="00DF6482" w:rsidP="00DF6482">
      <w:pPr>
        <w:spacing w:before="120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color w:val="4472C4"/>
          <w:lang w:val="en-US"/>
        </w:rPr>
        <w:t xml:space="preserve">ATRIBUȚIILE PERSONALULUI DE RECENSĂMÂNT: </w:t>
      </w:r>
      <w:proofErr w:type="gram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conform</w:t>
      </w:r>
      <w:proofErr w:type="gramEnd"/>
      <w:r w:rsidRPr="00612870">
        <w:rPr>
          <w:rFonts w:ascii="Calibri" w:hAnsi="Calibri" w:cs="Calibri"/>
          <w:spacing w:val="-4"/>
          <w:sz w:val="21"/>
          <w:szCs w:val="21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Modelului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de contract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cadru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de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servicii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pentru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RPL2021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prevăzut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în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Anexa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nr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. </w:t>
      </w:r>
      <w:proofErr w:type="gram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2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HG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nr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.</w:t>
      </w:r>
      <w:proofErr w:type="gram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gram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145/2022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privind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modificarea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și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completarea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HG nr.1071/2020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pentru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stabilirea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bugetului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și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a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categoriilor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de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cheltuieli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necesare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efectuării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recensământului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populației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și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locuințelor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din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România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în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anul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2021.</w:t>
      </w:r>
      <w:proofErr w:type="gramEnd"/>
    </w:p>
    <w:p w:rsidR="00DF6482" w:rsidRPr="0074763B" w:rsidRDefault="00DF6482" w:rsidP="00DF6482">
      <w:pPr>
        <w:spacing w:before="60"/>
        <w:jc w:val="both"/>
        <w:rPr>
          <w:rFonts w:ascii="Calibri" w:hAnsi="Calibri" w:cs="Calibri"/>
          <w:color w:val="4472C4"/>
          <w:lang w:val="en-US"/>
        </w:rPr>
      </w:pPr>
      <w:r w:rsidRPr="0074763B">
        <w:rPr>
          <w:rFonts w:ascii="Calibri" w:hAnsi="Calibri" w:cs="Calibri"/>
          <w:color w:val="4472C4"/>
          <w:lang w:val="en-US"/>
        </w:rPr>
        <w:t>CONDIȚII SPECIFICE</w:t>
      </w:r>
    </w:p>
    <w:p w:rsidR="00DF6482" w:rsidRPr="0074763B" w:rsidRDefault="00DF6482" w:rsidP="00DF6482">
      <w:pPr>
        <w:widowControl/>
        <w:numPr>
          <w:ilvl w:val="0"/>
          <w:numId w:val="1"/>
        </w:numPr>
        <w:autoSpaceDE/>
        <w:autoSpaceDN/>
        <w:ind w:left="714" w:hanging="357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Muncă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teren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:rsidR="00DF6482" w:rsidRPr="0074763B" w:rsidRDefault="00DF6482" w:rsidP="00DF6482">
      <w:pPr>
        <w:widowControl/>
        <w:numPr>
          <w:ilvl w:val="0"/>
          <w:numId w:val="1"/>
        </w:numPr>
        <w:autoSpaceDE/>
        <w:autoSpaceDN/>
        <w:ind w:left="714" w:hanging="357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Disponibilitate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lucra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program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prelungit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medie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8 ore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zi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(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până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la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sfârşitul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zilei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);</w:t>
      </w:r>
    </w:p>
    <w:p w:rsidR="00DF6482" w:rsidRPr="0074763B" w:rsidRDefault="00DF6482" w:rsidP="00DF6482">
      <w:pPr>
        <w:widowControl/>
        <w:numPr>
          <w:ilvl w:val="0"/>
          <w:numId w:val="1"/>
        </w:numPr>
        <w:autoSpaceDE/>
        <w:autoSpaceDN/>
        <w:ind w:left="714" w:hanging="357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lastRenderedPageBreak/>
        <w:t>Disponibilitate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lucra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weekend (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sâmbătă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/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sau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duminică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).</w:t>
      </w:r>
    </w:p>
    <w:p w:rsidR="00CC7121" w:rsidRDefault="00CC7121"/>
    <w:sectPr w:rsidR="00CC71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87A" w:rsidRDefault="00C4587A" w:rsidP="00DF6482">
      <w:r>
        <w:separator/>
      </w:r>
    </w:p>
  </w:endnote>
  <w:endnote w:type="continuationSeparator" w:id="0">
    <w:p w:rsidR="00C4587A" w:rsidRDefault="00C4587A" w:rsidP="00DF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B3" w:rsidRDefault="00C21EB3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B3" w:rsidRDefault="00C21EB3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B3" w:rsidRDefault="00C21EB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87A" w:rsidRDefault="00C4587A" w:rsidP="00DF6482">
      <w:r>
        <w:separator/>
      </w:r>
    </w:p>
  </w:footnote>
  <w:footnote w:type="continuationSeparator" w:id="0">
    <w:p w:rsidR="00C4587A" w:rsidRDefault="00C4587A" w:rsidP="00DF6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B3" w:rsidRDefault="00C21EB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B3" w:rsidRDefault="00C21EB3" w:rsidP="00C21EB3">
    <w:pPr>
      <w:pStyle w:val="Antet"/>
      <w:jc w:val="center"/>
      <w:rPr>
        <w:b/>
      </w:rPr>
    </w:pPr>
    <w:r>
      <w:rPr>
        <w:b/>
      </w:rPr>
      <w:t>ROMÂNIA</w:t>
    </w:r>
  </w:p>
  <w:p w:rsidR="00C21EB3" w:rsidRDefault="00C21EB3" w:rsidP="00C21EB3">
    <w:pPr>
      <w:pStyle w:val="Antet"/>
      <w:jc w:val="center"/>
      <w:rPr>
        <w:b/>
      </w:rPr>
    </w:pPr>
    <w:r>
      <w:rPr>
        <w:b/>
      </w:rPr>
      <w:t>JUDEŢUL ALBA</w:t>
    </w:r>
  </w:p>
  <w:p w:rsidR="00C21EB3" w:rsidRDefault="00C21EB3" w:rsidP="00C21EB3">
    <w:pPr>
      <w:pStyle w:val="Antet"/>
      <w:jc w:val="center"/>
      <w:rPr>
        <w:b/>
      </w:rPr>
    </w:pPr>
    <w:r>
      <w:rPr>
        <w:b/>
      </w:rPr>
      <w:t>COMUNA VINŢU DE JOS</w:t>
    </w:r>
  </w:p>
  <w:p w:rsidR="00C21EB3" w:rsidRDefault="00C21EB3" w:rsidP="00C21EB3">
    <w:pPr>
      <w:pStyle w:val="Antet"/>
      <w:jc w:val="center"/>
      <w:rPr>
        <w:b/>
      </w:rPr>
    </w:pPr>
  </w:p>
  <w:p w:rsidR="00C21EB3" w:rsidRDefault="00C21EB3" w:rsidP="00C21EB3">
    <w:pPr>
      <w:pStyle w:val="Antet"/>
      <w:jc w:val="center"/>
      <w:rPr>
        <w:b/>
      </w:rPr>
    </w:pPr>
    <w:r>
      <w:rPr>
        <w:b/>
      </w:rPr>
      <w:t>Str. Lucian Blaga, nr. 47</w:t>
    </w:r>
  </w:p>
  <w:p w:rsidR="00C21EB3" w:rsidRDefault="00C21EB3" w:rsidP="00C21EB3">
    <w:pPr>
      <w:pStyle w:val="Antet"/>
      <w:jc w:val="center"/>
      <w:rPr>
        <w:b/>
        <w:lang w:val="en-US"/>
      </w:rPr>
    </w:pPr>
    <w:r>
      <w:rPr>
        <w:b/>
      </w:rPr>
      <w:t>Tel/fax 0258.739.234, e-mail:vintudejos@ab.e-adm.ro</w:t>
    </w:r>
  </w:p>
  <w:tbl>
    <w:tblPr>
      <w:tblW w:w="10845" w:type="dxa"/>
      <w:tblInd w:w="-83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845"/>
    </w:tblGrid>
    <w:tr w:rsidR="00C21EB3" w:rsidTr="00C21EB3">
      <w:trPr>
        <w:trHeight w:val="100"/>
      </w:trPr>
      <w:tc>
        <w:tcPr>
          <w:tcW w:w="1084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21EB3" w:rsidRDefault="00C21EB3">
          <w:pPr>
            <w:pStyle w:val="Antet"/>
            <w:rPr>
              <w:b/>
              <w:lang w:val="en-US"/>
            </w:rPr>
          </w:pPr>
        </w:p>
      </w:tc>
    </w:tr>
  </w:tbl>
  <w:p w:rsidR="00C21EB3" w:rsidRDefault="00C21EB3">
    <w:pPr>
      <w:pStyle w:val="Ante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B3" w:rsidRDefault="00C21EB3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513E"/>
    <w:multiLevelType w:val="hybridMultilevel"/>
    <w:tmpl w:val="0842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D13866"/>
    <w:multiLevelType w:val="hybridMultilevel"/>
    <w:tmpl w:val="DD3E2DBC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717CF"/>
    <w:multiLevelType w:val="hybridMultilevel"/>
    <w:tmpl w:val="1D28E3B6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CF6066"/>
    <w:multiLevelType w:val="hybridMultilevel"/>
    <w:tmpl w:val="CD72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482"/>
    <w:rsid w:val="00043B89"/>
    <w:rsid w:val="00C21EB3"/>
    <w:rsid w:val="00C4587A"/>
    <w:rsid w:val="00CC7121"/>
    <w:rsid w:val="00D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482"/>
    <w:pPr>
      <w:widowControl w:val="0"/>
      <w:autoSpaceDE w:val="0"/>
      <w:autoSpaceDN w:val="0"/>
      <w:spacing w:after="0" w:line="240" w:lineRule="auto"/>
    </w:pPr>
    <w:rPr>
      <w:rFonts w:ascii="Trebuchet MS" w:eastAsia="Calibri" w:hAnsi="Trebuchet MS" w:cs="Trebuchet M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F6482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F6482"/>
  </w:style>
  <w:style w:type="paragraph" w:styleId="Subsol">
    <w:name w:val="footer"/>
    <w:basedOn w:val="Normal"/>
    <w:link w:val="SubsolCaracter"/>
    <w:uiPriority w:val="99"/>
    <w:unhideWhenUsed/>
    <w:rsid w:val="00DF6482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F64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482"/>
    <w:pPr>
      <w:widowControl w:val="0"/>
      <w:autoSpaceDE w:val="0"/>
      <w:autoSpaceDN w:val="0"/>
      <w:spacing w:after="0" w:line="240" w:lineRule="auto"/>
    </w:pPr>
    <w:rPr>
      <w:rFonts w:ascii="Trebuchet MS" w:eastAsia="Calibri" w:hAnsi="Trebuchet MS" w:cs="Trebuchet M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F6482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F6482"/>
  </w:style>
  <w:style w:type="paragraph" w:styleId="Subsol">
    <w:name w:val="footer"/>
    <w:basedOn w:val="Normal"/>
    <w:link w:val="SubsolCaracter"/>
    <w:uiPriority w:val="99"/>
    <w:unhideWhenUsed/>
    <w:rsid w:val="00DF6482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F6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Lenovo4</cp:lastModifiedBy>
  <cp:revision>2</cp:revision>
  <dcterms:created xsi:type="dcterms:W3CDTF">2022-02-11T09:13:00Z</dcterms:created>
  <dcterms:modified xsi:type="dcterms:W3CDTF">2022-02-11T09:17:00Z</dcterms:modified>
</cp:coreProperties>
</file>