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02" w:rsidRPr="006312E6" w:rsidRDefault="00886DF5" w:rsidP="002E7202">
      <w:pPr>
        <w:rPr>
          <w:rFonts w:eastAsia="SimSun"/>
          <w:b/>
          <w:sz w:val="22"/>
          <w:szCs w:val="22"/>
          <w:lang w:val="pt-BR"/>
        </w:rPr>
      </w:pPr>
      <w:r>
        <w:rPr>
          <w:rFonts w:eastAsia="SimSun"/>
          <w:b/>
          <w:lang w:val="pt-BR"/>
        </w:rPr>
        <w:t>C</w:t>
      </w:r>
      <w:r w:rsidRPr="006312E6">
        <w:rPr>
          <w:rFonts w:eastAsia="SimSun"/>
          <w:b/>
          <w:sz w:val="22"/>
          <w:szCs w:val="22"/>
          <w:lang w:val="pt-BR"/>
        </w:rPr>
        <w:t>ONSILIER LOCAL</w:t>
      </w:r>
    </w:p>
    <w:p w:rsidR="002E7202" w:rsidRPr="006312E6" w:rsidRDefault="00634743" w:rsidP="002E7202">
      <w:pPr>
        <w:rPr>
          <w:rFonts w:eastAsia="SimSun"/>
          <w:b/>
          <w:sz w:val="22"/>
          <w:szCs w:val="22"/>
          <w:lang w:val="pt-BR"/>
        </w:rPr>
      </w:pPr>
      <w:r w:rsidRPr="006312E6">
        <w:rPr>
          <w:rFonts w:eastAsia="SimSun"/>
          <w:b/>
          <w:sz w:val="22"/>
          <w:szCs w:val="22"/>
          <w:lang w:val="pt-BR"/>
        </w:rPr>
        <w:t>Nr.</w:t>
      </w:r>
      <w:r w:rsidR="00B87851">
        <w:rPr>
          <w:rFonts w:eastAsia="SimSun"/>
          <w:b/>
          <w:sz w:val="22"/>
          <w:szCs w:val="22"/>
          <w:lang w:val="pt-BR"/>
        </w:rPr>
        <w:t>97</w:t>
      </w:r>
      <w:r w:rsidRPr="006312E6">
        <w:rPr>
          <w:rFonts w:eastAsia="SimSun"/>
          <w:b/>
          <w:sz w:val="22"/>
          <w:szCs w:val="22"/>
          <w:lang w:val="pt-BR"/>
        </w:rPr>
        <w:t xml:space="preserve"> </w:t>
      </w:r>
      <w:r w:rsidR="00B87851">
        <w:rPr>
          <w:rFonts w:eastAsia="SimSun"/>
          <w:b/>
          <w:sz w:val="22"/>
          <w:szCs w:val="22"/>
          <w:lang w:val="pt-BR"/>
        </w:rPr>
        <w:t>/A/2/11.11.2021</w:t>
      </w:r>
    </w:p>
    <w:p w:rsidR="002E7202" w:rsidRPr="006312E6" w:rsidRDefault="002E7202" w:rsidP="002E7202">
      <w:pPr>
        <w:rPr>
          <w:rFonts w:eastAsia="SimSun"/>
          <w:b/>
          <w:sz w:val="22"/>
          <w:szCs w:val="22"/>
          <w:lang w:val="pt-BR"/>
        </w:rPr>
      </w:pPr>
    </w:p>
    <w:p w:rsidR="002E7202" w:rsidRPr="006312E6" w:rsidRDefault="002E7202" w:rsidP="002E7202">
      <w:pPr>
        <w:jc w:val="center"/>
        <w:rPr>
          <w:rFonts w:eastAsia="SimSun"/>
          <w:b/>
          <w:sz w:val="22"/>
          <w:szCs w:val="22"/>
          <w:lang w:val="pt-BR"/>
        </w:rPr>
      </w:pPr>
      <w:r w:rsidRPr="006312E6">
        <w:rPr>
          <w:rFonts w:eastAsia="SimSun"/>
          <w:b/>
          <w:sz w:val="22"/>
          <w:szCs w:val="22"/>
          <w:lang w:val="pt-BR"/>
        </w:rPr>
        <w:t>PROIECT DE HOTARARE</w:t>
      </w:r>
    </w:p>
    <w:p w:rsidR="002E7202" w:rsidRPr="006312E6" w:rsidRDefault="002E7202" w:rsidP="002E7202">
      <w:pPr>
        <w:jc w:val="center"/>
        <w:rPr>
          <w:sz w:val="22"/>
          <w:szCs w:val="22"/>
        </w:rPr>
      </w:pPr>
      <w:r w:rsidRPr="006312E6">
        <w:rPr>
          <w:sz w:val="22"/>
          <w:szCs w:val="22"/>
        </w:rPr>
        <w:t xml:space="preserve">privind aprobarea   unor cheltuieli materiale necesare organizării </w:t>
      </w:r>
      <w:r w:rsidR="00B57FD9" w:rsidRPr="006312E6">
        <w:rPr>
          <w:sz w:val="22"/>
          <w:szCs w:val="22"/>
        </w:rPr>
        <w:t>serbării Pomului de Crăciun 2021</w:t>
      </w:r>
    </w:p>
    <w:p w:rsidR="002E7202" w:rsidRPr="006312E6" w:rsidRDefault="002E7202" w:rsidP="002E7202">
      <w:pPr>
        <w:jc w:val="center"/>
        <w:rPr>
          <w:sz w:val="22"/>
          <w:szCs w:val="22"/>
        </w:rPr>
      </w:pPr>
    </w:p>
    <w:p w:rsidR="002E7202" w:rsidRPr="006312E6" w:rsidRDefault="002E7202" w:rsidP="00BF2EAD">
      <w:pPr>
        <w:autoSpaceDN w:val="0"/>
        <w:ind w:firstLine="720"/>
        <w:jc w:val="both"/>
        <w:rPr>
          <w:rFonts w:eastAsia="SimSun" w:cs="Mangal"/>
          <w:kern w:val="3"/>
          <w:sz w:val="22"/>
          <w:szCs w:val="22"/>
          <w:lang w:val="en-US" w:eastAsia="zh-CN" w:bidi="hi-IN"/>
        </w:rPr>
      </w:pPr>
      <w:r w:rsidRPr="006312E6">
        <w:rPr>
          <w:b/>
          <w:sz w:val="22"/>
          <w:szCs w:val="22"/>
        </w:rPr>
        <w:t xml:space="preserve">Consiliul Local al comunei Vinţu de Jos, </w:t>
      </w:r>
      <w:r w:rsidRPr="006312E6">
        <w:rPr>
          <w:sz w:val="22"/>
          <w:szCs w:val="22"/>
          <w:lang w:eastAsia="en-US"/>
        </w:rPr>
        <w:t xml:space="preserve"> întrunit în şedinţa</w:t>
      </w:r>
      <w:r w:rsidR="006312E6">
        <w:rPr>
          <w:sz w:val="22"/>
          <w:szCs w:val="22"/>
          <w:lang w:eastAsia="en-US"/>
        </w:rPr>
        <w:t xml:space="preserve"> publică </w:t>
      </w:r>
      <w:r w:rsidR="00B57FD9" w:rsidRPr="006312E6">
        <w:rPr>
          <w:sz w:val="22"/>
          <w:szCs w:val="22"/>
          <w:lang w:eastAsia="en-US"/>
        </w:rPr>
        <w:t xml:space="preserve"> ordinară din data de 19.11.2021</w:t>
      </w:r>
      <w:r w:rsidRPr="006312E6">
        <w:rPr>
          <w:sz w:val="22"/>
          <w:szCs w:val="22"/>
          <w:lang w:eastAsia="en-US"/>
        </w:rPr>
        <w:t>, la sediul primăriei  comunei</w:t>
      </w:r>
      <w:r w:rsidRPr="006312E6">
        <w:rPr>
          <w:sz w:val="22"/>
          <w:szCs w:val="22"/>
          <w:lang w:val="fr-FR" w:eastAsia="en-US"/>
        </w:rPr>
        <w:t xml:space="preserve"> </w:t>
      </w:r>
      <w:proofErr w:type="spellStart"/>
      <w:r w:rsidRPr="006312E6">
        <w:rPr>
          <w:sz w:val="22"/>
          <w:szCs w:val="22"/>
          <w:lang w:val="fr-FR" w:eastAsia="en-US"/>
        </w:rPr>
        <w:t>Vinţu</w:t>
      </w:r>
      <w:proofErr w:type="spellEnd"/>
      <w:r w:rsidRPr="006312E6">
        <w:rPr>
          <w:sz w:val="22"/>
          <w:szCs w:val="22"/>
          <w:lang w:val="fr-FR" w:eastAsia="en-US"/>
        </w:rPr>
        <w:t xml:space="preserve"> de Jos</w:t>
      </w:r>
      <w:r w:rsidRPr="006312E6">
        <w:rPr>
          <w:sz w:val="22"/>
          <w:szCs w:val="22"/>
          <w:lang w:val="en-US" w:eastAsia="en-US"/>
        </w:rPr>
        <w:t>;</w:t>
      </w:r>
    </w:p>
    <w:p w:rsidR="002E7202" w:rsidRPr="006312E6" w:rsidRDefault="002E7202" w:rsidP="00BF2EAD">
      <w:pPr>
        <w:jc w:val="both"/>
        <w:rPr>
          <w:sz w:val="22"/>
          <w:szCs w:val="22"/>
          <w:lang w:val="en-US"/>
        </w:rPr>
      </w:pPr>
    </w:p>
    <w:p w:rsidR="002E7202" w:rsidRPr="006312E6" w:rsidRDefault="002E7202" w:rsidP="00BF2EAD">
      <w:pPr>
        <w:ind w:firstLine="720"/>
        <w:jc w:val="both"/>
        <w:rPr>
          <w:rFonts w:eastAsia="SimSun"/>
          <w:sz w:val="22"/>
          <w:szCs w:val="22"/>
        </w:rPr>
      </w:pPr>
      <w:r w:rsidRPr="006312E6">
        <w:rPr>
          <w:rFonts w:eastAsia="SimSun"/>
          <w:sz w:val="22"/>
          <w:szCs w:val="22"/>
        </w:rPr>
        <w:t>Luând în dezbatere:</w:t>
      </w:r>
    </w:p>
    <w:p w:rsidR="002E7202" w:rsidRPr="006312E6" w:rsidRDefault="002E7202" w:rsidP="00BF2EAD">
      <w:pPr>
        <w:numPr>
          <w:ilvl w:val="0"/>
          <w:numId w:val="10"/>
        </w:numPr>
        <w:contextualSpacing/>
        <w:jc w:val="both"/>
        <w:rPr>
          <w:rFonts w:eastAsia="SimSun"/>
          <w:sz w:val="22"/>
          <w:szCs w:val="22"/>
        </w:rPr>
      </w:pPr>
      <w:r w:rsidRPr="006312E6">
        <w:rPr>
          <w:rFonts w:eastAsia="SimSun"/>
          <w:sz w:val="22"/>
          <w:szCs w:val="22"/>
        </w:rPr>
        <w:t xml:space="preserve">Referatul de </w:t>
      </w:r>
      <w:r w:rsidR="00B57FD9" w:rsidRPr="006312E6">
        <w:rPr>
          <w:rFonts w:eastAsia="SimSun"/>
          <w:sz w:val="22"/>
          <w:szCs w:val="22"/>
        </w:rPr>
        <w:t>aprobare  a d-nului consilie local Ion Iosif Josan</w:t>
      </w:r>
      <w:r w:rsidR="00A85F8B" w:rsidRPr="006312E6">
        <w:rPr>
          <w:rFonts w:eastAsia="SimSun"/>
          <w:sz w:val="22"/>
          <w:szCs w:val="22"/>
        </w:rPr>
        <w:t xml:space="preserve"> nr.10874/A/2/20.11.2020</w:t>
      </w:r>
      <w:r w:rsidRPr="006312E6">
        <w:rPr>
          <w:rFonts w:eastAsia="SimSun"/>
          <w:sz w:val="22"/>
          <w:szCs w:val="22"/>
        </w:rPr>
        <w:t>, în calitate sa de inițiator;</w:t>
      </w:r>
    </w:p>
    <w:p w:rsidR="00A85F8B" w:rsidRPr="006312E6" w:rsidRDefault="002E7202" w:rsidP="00276938">
      <w:pPr>
        <w:widowControl w:val="0"/>
        <w:numPr>
          <w:ilvl w:val="0"/>
          <w:numId w:val="10"/>
        </w:numPr>
        <w:autoSpaceDN w:val="0"/>
        <w:contextualSpacing/>
        <w:jc w:val="both"/>
        <w:textAlignment w:val="baseline"/>
        <w:rPr>
          <w:rFonts w:eastAsia="SimSun" w:cs="Mangal"/>
          <w:kern w:val="3"/>
          <w:sz w:val="22"/>
          <w:szCs w:val="22"/>
          <w:lang w:val="en-US" w:eastAsia="zh-CN" w:bidi="hi-IN"/>
        </w:rPr>
      </w:pPr>
      <w:r w:rsidRPr="006312E6">
        <w:rPr>
          <w:rFonts w:eastAsia="SimSun"/>
          <w:sz w:val="22"/>
          <w:szCs w:val="22"/>
        </w:rPr>
        <w:t>R</w:t>
      </w:r>
      <w:r w:rsidR="00A85F8B" w:rsidRPr="006312E6">
        <w:rPr>
          <w:rFonts w:eastAsia="SimSun"/>
          <w:sz w:val="22"/>
          <w:szCs w:val="22"/>
        </w:rPr>
        <w:t>aportul de specialitate nr.10875</w:t>
      </w:r>
      <w:r w:rsidRPr="006312E6">
        <w:rPr>
          <w:rFonts w:eastAsia="SimSun"/>
          <w:sz w:val="22"/>
          <w:szCs w:val="22"/>
        </w:rPr>
        <w:t>/A/2</w:t>
      </w:r>
      <w:r w:rsidRPr="006312E6">
        <w:rPr>
          <w:sz w:val="22"/>
          <w:szCs w:val="22"/>
        </w:rPr>
        <w:t xml:space="preserve"> </w:t>
      </w:r>
      <w:r w:rsidR="00A85F8B" w:rsidRPr="006312E6">
        <w:rPr>
          <w:rFonts w:eastAsia="SimSun"/>
          <w:sz w:val="22"/>
          <w:szCs w:val="22"/>
        </w:rPr>
        <w:t xml:space="preserve">/20.11.2020 </w:t>
      </w:r>
      <w:r w:rsidR="00246C75">
        <w:rPr>
          <w:rFonts w:eastAsia="SimSun"/>
          <w:sz w:val="22"/>
          <w:szCs w:val="22"/>
        </w:rPr>
        <w:t xml:space="preserve"> </w:t>
      </w:r>
      <w:r w:rsidR="00A85F8B" w:rsidRPr="006312E6">
        <w:rPr>
          <w:rFonts w:eastAsia="SimSun"/>
          <w:sz w:val="22"/>
          <w:szCs w:val="22"/>
        </w:rPr>
        <w:t xml:space="preserve">întocmit de </w:t>
      </w:r>
      <w:r w:rsidR="00A85F8B" w:rsidRPr="006312E6">
        <w:rPr>
          <w:sz w:val="22"/>
          <w:szCs w:val="22"/>
        </w:rPr>
        <w:t xml:space="preserve"> Biroul resurse umane, investiții, achiziții publice și servicii publice,strategi ,programe, proiecte , impozite și taxe locale.</w:t>
      </w:r>
      <w:r w:rsidR="00BF2EAD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    </w:t>
      </w:r>
    </w:p>
    <w:p w:rsidR="00BF2EAD" w:rsidRPr="006312E6" w:rsidRDefault="00A85F8B" w:rsidP="00A85F8B">
      <w:pPr>
        <w:widowControl w:val="0"/>
        <w:autoSpaceDN w:val="0"/>
        <w:contextualSpacing/>
        <w:jc w:val="both"/>
        <w:textAlignment w:val="baseline"/>
        <w:rPr>
          <w:rFonts w:eastAsia="SimSun" w:cs="Mangal"/>
          <w:kern w:val="3"/>
          <w:sz w:val="22"/>
          <w:szCs w:val="22"/>
          <w:lang w:val="en-US" w:eastAsia="zh-CN" w:bidi="hi-IN"/>
        </w:rPr>
      </w:pPr>
      <w:r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    </w:t>
      </w:r>
      <w:r w:rsidR="00BF2EAD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      -</w:t>
      </w:r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Hotărârea</w:t>
      </w:r>
      <w:proofErr w:type="spellEnd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de 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Consiliu</w:t>
      </w:r>
      <w:proofErr w:type="spellEnd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local 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nr</w:t>
      </w:r>
      <w:proofErr w:type="spellEnd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. 30/13.04.2021 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privind</w:t>
      </w:r>
      <w:proofErr w:type="spellEnd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aprobarea</w:t>
      </w:r>
      <w:proofErr w:type="spellEnd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bugetului</w:t>
      </w:r>
      <w:proofErr w:type="spellEnd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local al 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Comunei</w:t>
      </w:r>
      <w:proofErr w:type="spellEnd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Vințu</w:t>
      </w:r>
      <w:proofErr w:type="spellEnd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de Jos 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pe</w:t>
      </w:r>
      <w:proofErr w:type="spellEnd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anul</w:t>
      </w:r>
      <w:proofErr w:type="spellEnd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2021;</w:t>
      </w:r>
    </w:p>
    <w:p w:rsidR="002E7202" w:rsidRPr="006312E6" w:rsidRDefault="00B87851" w:rsidP="00BF2EAD">
      <w:pPr>
        <w:ind w:left="1080"/>
        <w:contextualSpacing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- art.129 alin.12 din </w:t>
      </w:r>
      <w:r w:rsidRPr="006312E6">
        <w:rPr>
          <w:rFonts w:eastAsia="SimSun"/>
          <w:sz w:val="22"/>
          <w:szCs w:val="22"/>
        </w:rPr>
        <w:t>OUG nr.57.2019 privind Codul administrativ;</w:t>
      </w:r>
    </w:p>
    <w:p w:rsidR="002E7202" w:rsidRPr="006312E6" w:rsidRDefault="002E7202" w:rsidP="00BF2EAD">
      <w:pPr>
        <w:pStyle w:val="ListParagraph"/>
        <w:numPr>
          <w:ilvl w:val="0"/>
          <w:numId w:val="10"/>
        </w:numPr>
        <w:jc w:val="both"/>
        <w:rPr>
          <w:rFonts w:eastAsia="SimSun"/>
          <w:sz w:val="22"/>
          <w:szCs w:val="22"/>
        </w:rPr>
      </w:pPr>
      <w:r w:rsidRPr="006312E6">
        <w:rPr>
          <w:rFonts w:eastAsia="SimSun"/>
          <w:sz w:val="22"/>
          <w:szCs w:val="22"/>
        </w:rPr>
        <w:t xml:space="preserve"> art. 3 alin. 2  din Legea nr. 273/2006 privind finanţele publice locale, cu modificările şi completările ulterioare </w:t>
      </w:r>
      <w:r w:rsidR="00246C75">
        <w:rPr>
          <w:rFonts w:eastAsia="SimSun"/>
          <w:sz w:val="22"/>
          <w:szCs w:val="22"/>
        </w:rPr>
        <w:t>precum și a anexei nr.2 din acee</w:t>
      </w:r>
      <w:r w:rsidRPr="006312E6">
        <w:rPr>
          <w:rFonts w:eastAsia="SimSun"/>
          <w:sz w:val="22"/>
          <w:szCs w:val="22"/>
        </w:rPr>
        <w:t>a</w:t>
      </w:r>
      <w:r w:rsidR="00246C75">
        <w:rPr>
          <w:rFonts w:eastAsia="SimSun"/>
          <w:sz w:val="22"/>
          <w:szCs w:val="22"/>
        </w:rPr>
        <w:t>ș</w:t>
      </w:r>
      <w:r w:rsidRPr="006312E6">
        <w:rPr>
          <w:rFonts w:eastAsia="SimSun"/>
          <w:sz w:val="22"/>
          <w:szCs w:val="22"/>
        </w:rPr>
        <w:t>i lege;</w:t>
      </w:r>
    </w:p>
    <w:p w:rsidR="002E7202" w:rsidRPr="006312E6" w:rsidRDefault="002E7202" w:rsidP="00BF2EAD">
      <w:pPr>
        <w:numPr>
          <w:ilvl w:val="0"/>
          <w:numId w:val="10"/>
        </w:numPr>
        <w:contextualSpacing/>
        <w:jc w:val="both"/>
        <w:rPr>
          <w:rFonts w:eastAsia="SimSun"/>
          <w:sz w:val="22"/>
          <w:szCs w:val="22"/>
        </w:rPr>
      </w:pPr>
      <w:r w:rsidRPr="006312E6">
        <w:rPr>
          <w:rFonts w:eastAsia="SimSun"/>
          <w:sz w:val="22"/>
          <w:szCs w:val="22"/>
        </w:rPr>
        <w:t>Avizul comisiilor de specialitate 1,2 si 3 ale Consiliului local Vințu de Jos;</w:t>
      </w:r>
    </w:p>
    <w:p w:rsidR="0049535C" w:rsidRPr="006312E6" w:rsidRDefault="0049535C" w:rsidP="00BF2EAD">
      <w:pPr>
        <w:ind w:left="1080"/>
        <w:contextualSpacing/>
        <w:jc w:val="both"/>
        <w:rPr>
          <w:rFonts w:eastAsia="SimSun"/>
          <w:sz w:val="22"/>
          <w:szCs w:val="22"/>
        </w:rPr>
      </w:pPr>
    </w:p>
    <w:p w:rsidR="002E7202" w:rsidRPr="006312E6" w:rsidRDefault="0049535C" w:rsidP="00BF2EAD">
      <w:pPr>
        <w:ind w:firstLine="720"/>
        <w:jc w:val="both"/>
        <w:rPr>
          <w:rFonts w:eastAsia="SimSun"/>
          <w:sz w:val="22"/>
          <w:szCs w:val="22"/>
        </w:rPr>
      </w:pPr>
      <w:r w:rsidRPr="006312E6">
        <w:rPr>
          <w:rFonts w:eastAsia="SimSun"/>
          <w:sz w:val="22"/>
          <w:szCs w:val="22"/>
        </w:rPr>
        <w:t>În temeiul art.129, alin. 4, lit.a, art.139 alin 1 OUG nr.57.2019 privind Codul administrativ;</w:t>
      </w:r>
      <w:r w:rsidR="002E7202" w:rsidRPr="006312E6">
        <w:rPr>
          <w:rFonts w:eastAsia="SimSun"/>
          <w:sz w:val="22"/>
          <w:szCs w:val="22"/>
        </w:rPr>
        <w:t xml:space="preserve"> </w:t>
      </w:r>
    </w:p>
    <w:p w:rsidR="002E7202" w:rsidRPr="006312E6" w:rsidRDefault="002E7202" w:rsidP="00BF2EAD">
      <w:pPr>
        <w:jc w:val="center"/>
        <w:rPr>
          <w:rFonts w:eastAsia="SimSun"/>
          <w:sz w:val="22"/>
          <w:szCs w:val="22"/>
        </w:rPr>
      </w:pPr>
    </w:p>
    <w:p w:rsidR="002E7202" w:rsidRPr="006312E6" w:rsidRDefault="002E7202" w:rsidP="00BF2EAD">
      <w:pPr>
        <w:ind w:firstLine="720"/>
        <w:jc w:val="center"/>
        <w:rPr>
          <w:rFonts w:eastAsia="SimSun"/>
          <w:b/>
          <w:sz w:val="22"/>
          <w:szCs w:val="22"/>
        </w:rPr>
      </w:pPr>
      <w:r w:rsidRPr="006312E6">
        <w:rPr>
          <w:rFonts w:eastAsia="SimSun"/>
          <w:b/>
          <w:sz w:val="22"/>
          <w:szCs w:val="22"/>
        </w:rPr>
        <w:t>HOTĂRĂȘTE</w:t>
      </w:r>
    </w:p>
    <w:p w:rsidR="002E7202" w:rsidRPr="006312E6" w:rsidRDefault="002E7202" w:rsidP="00BF2EAD">
      <w:pPr>
        <w:ind w:firstLine="720"/>
        <w:jc w:val="both"/>
        <w:rPr>
          <w:rFonts w:eastAsia="SimSun"/>
          <w:b/>
          <w:sz w:val="22"/>
          <w:szCs w:val="22"/>
        </w:rPr>
      </w:pPr>
    </w:p>
    <w:p w:rsidR="002E7202" w:rsidRPr="006312E6" w:rsidRDefault="002E7202" w:rsidP="0075262D">
      <w:pPr>
        <w:ind w:firstLine="720"/>
        <w:jc w:val="both"/>
        <w:rPr>
          <w:rFonts w:eastAsia="SimSun"/>
          <w:sz w:val="22"/>
          <w:szCs w:val="22"/>
        </w:rPr>
      </w:pPr>
      <w:r w:rsidRPr="006312E6">
        <w:rPr>
          <w:rFonts w:eastAsia="SimSun"/>
          <w:b/>
          <w:sz w:val="22"/>
          <w:szCs w:val="22"/>
        </w:rPr>
        <w:t>Art. 1</w:t>
      </w:r>
      <w:r w:rsidRPr="006312E6">
        <w:rPr>
          <w:rFonts w:eastAsia="SimSun"/>
          <w:sz w:val="22"/>
          <w:szCs w:val="22"/>
        </w:rPr>
        <w:t xml:space="preserve"> Aprobă  de la cap.67.02.50 „Alte servicii în domeniile culturii, recreerii și religiei”  art.20.30.30 în vederea organizării </w:t>
      </w:r>
      <w:r w:rsidR="00B57FD9" w:rsidRPr="006312E6">
        <w:rPr>
          <w:rFonts w:eastAsia="SimSun"/>
          <w:sz w:val="22"/>
          <w:szCs w:val="22"/>
        </w:rPr>
        <w:t>serbării Pomului de Crăciun 2021</w:t>
      </w:r>
      <w:r w:rsidRPr="006312E6">
        <w:rPr>
          <w:rFonts w:eastAsia="Calibri"/>
          <w:sz w:val="22"/>
          <w:szCs w:val="22"/>
        </w:rPr>
        <w:t xml:space="preserve"> </w:t>
      </w:r>
      <w:r w:rsidR="006312E6">
        <w:rPr>
          <w:rFonts w:eastAsia="SimSun"/>
          <w:sz w:val="22"/>
          <w:szCs w:val="22"/>
        </w:rPr>
        <w:t>suma  de 22</w:t>
      </w:r>
      <w:r w:rsidR="0075262D">
        <w:rPr>
          <w:rFonts w:eastAsia="SimSun"/>
          <w:sz w:val="22"/>
          <w:szCs w:val="22"/>
        </w:rPr>
        <w:t>.000 lei  pentru achiziționarea de cadour</w:t>
      </w:r>
      <w:r w:rsidR="00392868">
        <w:rPr>
          <w:rFonts w:eastAsia="SimSun"/>
          <w:sz w:val="22"/>
          <w:szCs w:val="22"/>
        </w:rPr>
        <w:t xml:space="preserve">i constând  în </w:t>
      </w:r>
      <w:r w:rsidR="0075262D">
        <w:rPr>
          <w:rFonts w:eastAsia="SimSun"/>
          <w:sz w:val="22"/>
          <w:szCs w:val="22"/>
        </w:rPr>
        <w:t xml:space="preserve"> p</w:t>
      </w:r>
      <w:r w:rsidR="00392868">
        <w:rPr>
          <w:rFonts w:eastAsia="SimSun"/>
          <w:sz w:val="22"/>
          <w:szCs w:val="22"/>
        </w:rPr>
        <w:t>roduse alimentare .</w:t>
      </w:r>
    </w:p>
    <w:p w:rsidR="002E7202" w:rsidRPr="006312E6" w:rsidRDefault="00886DF5" w:rsidP="00886DF5">
      <w:pPr>
        <w:jc w:val="both"/>
        <w:rPr>
          <w:sz w:val="22"/>
          <w:szCs w:val="22"/>
        </w:rPr>
      </w:pPr>
      <w:r w:rsidRPr="006312E6">
        <w:rPr>
          <w:rFonts w:eastAsia="SimSun" w:cs="Mangal"/>
          <w:b/>
          <w:kern w:val="3"/>
          <w:sz w:val="22"/>
          <w:szCs w:val="22"/>
          <w:lang w:eastAsia="zh-CN" w:bidi="hi-IN"/>
        </w:rPr>
        <w:t xml:space="preserve">           </w:t>
      </w:r>
      <w:r w:rsidR="0075262D">
        <w:rPr>
          <w:rFonts w:eastAsia="SimSun" w:cs="Mangal"/>
          <w:b/>
          <w:kern w:val="3"/>
          <w:sz w:val="22"/>
          <w:szCs w:val="22"/>
          <w:lang w:eastAsia="zh-CN" w:bidi="hi-IN"/>
        </w:rPr>
        <w:t>Art. 2</w:t>
      </w:r>
      <w:r w:rsidR="002E7202" w:rsidRPr="006312E6">
        <w:rPr>
          <w:rFonts w:eastAsia="SimSun" w:cs="Mangal"/>
          <w:b/>
          <w:kern w:val="3"/>
          <w:sz w:val="22"/>
          <w:szCs w:val="22"/>
          <w:lang w:eastAsia="zh-CN" w:bidi="hi-IN"/>
        </w:rPr>
        <w:t xml:space="preserve"> </w:t>
      </w:r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>Prezenta hotărâre se comunică Instituţiei Prefectului judeţului Alba, primarului comunei Vinţu de Jos</w:t>
      </w:r>
      <w:r w:rsidR="002E7202" w:rsidRPr="006312E6">
        <w:rPr>
          <w:sz w:val="22"/>
          <w:szCs w:val="22"/>
        </w:rPr>
        <w:t>,</w:t>
      </w:r>
      <w:proofErr w:type="spellStart"/>
      <w:r w:rsidR="00B57FD9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Compartimentului</w:t>
      </w:r>
      <w:proofErr w:type="spellEnd"/>
      <w:r w:rsidR="002E7202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2E7202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buget</w:t>
      </w:r>
      <w:proofErr w:type="spellEnd"/>
      <w:r w:rsidR="002E7202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– </w:t>
      </w:r>
      <w:proofErr w:type="spellStart"/>
      <w:r w:rsidR="002E7202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finanțe</w:t>
      </w:r>
      <w:proofErr w:type="spellEnd"/>
      <w:r w:rsidR="002E7202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, </w:t>
      </w:r>
      <w:proofErr w:type="spellStart"/>
      <w:r w:rsidR="002E7202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>contabilitate</w:t>
      </w:r>
      <w:proofErr w:type="spellEnd"/>
      <w:r w:rsidR="002E7202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, </w:t>
      </w:r>
      <w:r w:rsidR="00B57FD9" w:rsidRPr="006312E6">
        <w:rPr>
          <w:sz w:val="22"/>
          <w:szCs w:val="22"/>
        </w:rPr>
        <w:t>Biroului resurse umane,investiții,achiziții publice și servicii publice,strategi ,programe, proiecte , impozite și taxe locale</w:t>
      </w:r>
      <w:r w:rsidR="00B57FD9"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și se aduce la cunoștința publică de către doamna Fleaca Alexandra, referent în cadrul Compartimentului Secretariat, administrativ deservire, prin afișare la sediul instituției, precum și prin publicare pe pagina de internet a instituției </w:t>
      </w:r>
      <w:hyperlink r:id="rId8" w:history="1">
        <w:r w:rsidR="002E7202" w:rsidRPr="006312E6">
          <w:rPr>
            <w:rStyle w:val="Hyperlink"/>
            <w:rFonts w:eastAsia="SimSun" w:cs="Mangal"/>
            <w:kern w:val="3"/>
            <w:sz w:val="22"/>
            <w:szCs w:val="22"/>
            <w:lang w:eastAsia="zh-CN" w:bidi="hi-IN"/>
          </w:rPr>
          <w:t>www.vintudejos.ro</w:t>
        </w:r>
      </w:hyperlink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>.</w:t>
      </w:r>
    </w:p>
    <w:p w:rsidR="002E7202" w:rsidRPr="006312E6" w:rsidRDefault="002E7202" w:rsidP="00BF2EAD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 w:cs="Mangal"/>
          <w:kern w:val="3"/>
          <w:sz w:val="22"/>
          <w:szCs w:val="22"/>
          <w:lang w:val="en-US" w:eastAsia="zh-CN" w:bidi="hi-IN"/>
        </w:rPr>
      </w:pPr>
      <w:r w:rsidRPr="006312E6">
        <w:rPr>
          <w:rFonts w:eastAsia="SimSun" w:cs="Mangal"/>
          <w:b/>
          <w:kern w:val="3"/>
          <w:sz w:val="22"/>
          <w:szCs w:val="22"/>
          <w:lang w:eastAsia="zh-CN" w:bidi="hi-IN"/>
        </w:rPr>
        <w:t xml:space="preserve"> Art. 3</w:t>
      </w:r>
      <w:r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:rsidR="002E7202" w:rsidRPr="006312E6" w:rsidRDefault="002E7202" w:rsidP="00BF2EAD">
      <w:pPr>
        <w:ind w:firstLine="720"/>
        <w:jc w:val="both"/>
        <w:rPr>
          <w:rFonts w:eastAsia="SimSun"/>
          <w:sz w:val="22"/>
          <w:szCs w:val="22"/>
        </w:rPr>
      </w:pPr>
    </w:p>
    <w:p w:rsidR="002E7202" w:rsidRPr="006312E6" w:rsidRDefault="00B57FD9" w:rsidP="00BF2EAD">
      <w:pPr>
        <w:autoSpaceDE w:val="0"/>
        <w:autoSpaceDN w:val="0"/>
        <w:adjustRightInd w:val="0"/>
        <w:ind w:firstLine="720"/>
        <w:jc w:val="center"/>
        <w:rPr>
          <w:rFonts w:eastAsia="Calibri"/>
          <w:sz w:val="22"/>
          <w:szCs w:val="22"/>
          <w:lang w:val="en-US"/>
        </w:rPr>
      </w:pPr>
      <w:r w:rsidRPr="006312E6">
        <w:rPr>
          <w:rFonts w:eastAsia="Calibri"/>
          <w:sz w:val="22"/>
          <w:szCs w:val="22"/>
        </w:rPr>
        <w:t>Vințu de Jos, 11.11.2021</w:t>
      </w:r>
    </w:p>
    <w:p w:rsidR="002E7202" w:rsidRPr="006312E6" w:rsidRDefault="0049535C" w:rsidP="00BF2EAD">
      <w:pPr>
        <w:jc w:val="both"/>
        <w:rPr>
          <w:sz w:val="22"/>
          <w:szCs w:val="22"/>
        </w:rPr>
      </w:pPr>
      <w:r w:rsidRPr="006312E6">
        <w:rPr>
          <w:rFonts w:eastAsia="Calibri"/>
          <w:sz w:val="22"/>
          <w:szCs w:val="22"/>
        </w:rPr>
        <w:t xml:space="preserve">     </w:t>
      </w:r>
      <w:r w:rsidR="00B57FD9" w:rsidRPr="006312E6">
        <w:rPr>
          <w:rFonts w:eastAsia="Calibri"/>
          <w:sz w:val="22"/>
          <w:szCs w:val="22"/>
        </w:rPr>
        <w:t>Consilier local</w:t>
      </w:r>
      <w:r w:rsidRPr="006312E6">
        <w:rPr>
          <w:rFonts w:eastAsia="Calibri"/>
          <w:sz w:val="22"/>
          <w:szCs w:val="22"/>
        </w:rPr>
        <w:t xml:space="preserve">,                                                                                          </w:t>
      </w:r>
      <w:r w:rsidR="00BF2EAD" w:rsidRPr="006312E6">
        <w:rPr>
          <w:rFonts w:eastAsia="Calibri"/>
          <w:sz w:val="22"/>
          <w:szCs w:val="22"/>
        </w:rPr>
        <w:t xml:space="preserve">     </w:t>
      </w:r>
      <w:r w:rsidRPr="006312E6">
        <w:rPr>
          <w:rFonts w:eastAsia="Calibri"/>
          <w:sz w:val="22"/>
          <w:szCs w:val="22"/>
        </w:rPr>
        <w:t>Avizat,</w:t>
      </w:r>
    </w:p>
    <w:p w:rsidR="002E7202" w:rsidRPr="006312E6" w:rsidRDefault="00B57FD9" w:rsidP="00BF2EAD">
      <w:pPr>
        <w:jc w:val="both"/>
        <w:rPr>
          <w:b/>
          <w:sz w:val="22"/>
          <w:szCs w:val="22"/>
        </w:rPr>
      </w:pPr>
      <w:r w:rsidRPr="006312E6">
        <w:rPr>
          <w:b/>
          <w:sz w:val="22"/>
          <w:szCs w:val="22"/>
        </w:rPr>
        <w:t xml:space="preserve">     Ion Iosif Josan</w:t>
      </w:r>
      <w:r w:rsidR="0049535C" w:rsidRPr="006312E6">
        <w:rPr>
          <w:b/>
          <w:sz w:val="22"/>
          <w:szCs w:val="22"/>
        </w:rPr>
        <w:t xml:space="preserve">                                             </w:t>
      </w:r>
      <w:r w:rsidR="00BF2EAD" w:rsidRPr="006312E6">
        <w:rPr>
          <w:b/>
          <w:sz w:val="22"/>
          <w:szCs w:val="22"/>
        </w:rPr>
        <w:t xml:space="preserve">                         </w:t>
      </w:r>
      <w:r w:rsidRPr="006312E6">
        <w:rPr>
          <w:b/>
          <w:sz w:val="22"/>
          <w:szCs w:val="22"/>
        </w:rPr>
        <w:t xml:space="preserve">     </w:t>
      </w:r>
      <w:r w:rsidR="0049535C" w:rsidRPr="006312E6">
        <w:rPr>
          <w:b/>
          <w:sz w:val="22"/>
          <w:szCs w:val="22"/>
        </w:rPr>
        <w:t xml:space="preserve">  Secretar</w:t>
      </w:r>
      <w:r w:rsidR="00BF2EAD" w:rsidRPr="006312E6">
        <w:rPr>
          <w:b/>
          <w:sz w:val="22"/>
          <w:szCs w:val="22"/>
        </w:rPr>
        <w:t xml:space="preserve"> General UAT</w:t>
      </w:r>
      <w:r w:rsidR="0049535C" w:rsidRPr="006312E6">
        <w:rPr>
          <w:b/>
          <w:sz w:val="22"/>
          <w:szCs w:val="22"/>
        </w:rPr>
        <w:t>,</w:t>
      </w:r>
    </w:p>
    <w:p w:rsidR="0049535C" w:rsidRDefault="0049535C" w:rsidP="00BF2EAD">
      <w:pPr>
        <w:jc w:val="both"/>
        <w:rPr>
          <w:b/>
          <w:sz w:val="22"/>
          <w:szCs w:val="22"/>
        </w:rPr>
      </w:pPr>
      <w:r w:rsidRPr="006312E6">
        <w:rPr>
          <w:b/>
          <w:sz w:val="22"/>
          <w:szCs w:val="22"/>
        </w:rPr>
        <w:t xml:space="preserve">                                                                                             </w:t>
      </w:r>
      <w:r w:rsidR="00B57FD9" w:rsidRPr="006312E6">
        <w:rPr>
          <w:b/>
          <w:sz w:val="22"/>
          <w:szCs w:val="22"/>
        </w:rPr>
        <w:t xml:space="preserve">       </w:t>
      </w:r>
      <w:r w:rsidRPr="006312E6">
        <w:rPr>
          <w:b/>
          <w:sz w:val="22"/>
          <w:szCs w:val="22"/>
        </w:rPr>
        <w:t xml:space="preserve">    Muntean Claudia Lavinia</w:t>
      </w:r>
    </w:p>
    <w:p w:rsidR="006312E6" w:rsidRDefault="006312E6" w:rsidP="00BF2EAD">
      <w:pPr>
        <w:jc w:val="both"/>
        <w:rPr>
          <w:b/>
          <w:sz w:val="22"/>
          <w:szCs w:val="22"/>
        </w:rPr>
      </w:pPr>
    </w:p>
    <w:p w:rsidR="006312E6" w:rsidRPr="006312E6" w:rsidRDefault="006312E6" w:rsidP="00BF2EAD">
      <w:pPr>
        <w:jc w:val="both"/>
        <w:rPr>
          <w:b/>
          <w:sz w:val="22"/>
          <w:szCs w:val="22"/>
        </w:rPr>
      </w:pPr>
    </w:p>
    <w:p w:rsidR="002E7202" w:rsidRPr="006312E6" w:rsidRDefault="002E7202" w:rsidP="00BF2EAD">
      <w:pPr>
        <w:jc w:val="both"/>
        <w:rPr>
          <w:b/>
          <w:sz w:val="22"/>
          <w:szCs w:val="22"/>
        </w:rPr>
      </w:pPr>
    </w:p>
    <w:p w:rsidR="002E7202" w:rsidRDefault="002E7202" w:rsidP="00BF2EAD">
      <w:pPr>
        <w:jc w:val="both"/>
        <w:rPr>
          <w:b/>
        </w:rPr>
      </w:pPr>
    </w:p>
    <w:p w:rsidR="00886DF5" w:rsidRDefault="00886DF5" w:rsidP="00BF2EAD">
      <w:pPr>
        <w:tabs>
          <w:tab w:val="left" w:pos="3855"/>
          <w:tab w:val="left" w:pos="6390"/>
        </w:tabs>
        <w:jc w:val="both"/>
        <w:rPr>
          <w:rFonts w:eastAsia="SimSun"/>
          <w:b/>
          <w:lang w:val="pt-BR"/>
        </w:rPr>
      </w:pPr>
      <w:r>
        <w:rPr>
          <w:rFonts w:eastAsia="SimSun"/>
          <w:b/>
          <w:lang w:val="pt-BR"/>
        </w:rPr>
        <w:t>CONSILIER LOCAL</w:t>
      </w:r>
    </w:p>
    <w:p w:rsidR="002E7202" w:rsidRDefault="00886DF5" w:rsidP="00BF2EAD">
      <w:pPr>
        <w:tabs>
          <w:tab w:val="left" w:pos="3855"/>
          <w:tab w:val="left" w:pos="6390"/>
        </w:tabs>
        <w:jc w:val="both"/>
        <w:rPr>
          <w:rFonts w:eastAsia="SimSun"/>
          <w:b/>
          <w:lang w:val="en-US"/>
        </w:rPr>
      </w:pPr>
      <w:r>
        <w:rPr>
          <w:rFonts w:eastAsia="SimSun"/>
          <w:b/>
          <w:lang w:val="en-US"/>
        </w:rPr>
        <w:t>Nr.11403/A/2/11.11.2021</w:t>
      </w:r>
    </w:p>
    <w:p w:rsidR="002E7202" w:rsidRDefault="002E7202" w:rsidP="00BF2EAD">
      <w:pPr>
        <w:tabs>
          <w:tab w:val="left" w:pos="3855"/>
          <w:tab w:val="left" w:pos="6390"/>
        </w:tabs>
        <w:jc w:val="both"/>
        <w:rPr>
          <w:rFonts w:eastAsia="SimSun"/>
          <w:b/>
        </w:rPr>
      </w:pPr>
    </w:p>
    <w:p w:rsidR="002E7202" w:rsidRDefault="002E7202" w:rsidP="00BF2EAD">
      <w:pPr>
        <w:tabs>
          <w:tab w:val="left" w:pos="3855"/>
          <w:tab w:val="left" w:pos="6390"/>
        </w:tabs>
        <w:jc w:val="both"/>
        <w:rPr>
          <w:rFonts w:eastAsia="SimSun"/>
          <w:b/>
        </w:rPr>
      </w:pPr>
    </w:p>
    <w:p w:rsidR="002E7202" w:rsidRDefault="002E7202" w:rsidP="00BF2EAD">
      <w:pPr>
        <w:tabs>
          <w:tab w:val="left" w:pos="3855"/>
          <w:tab w:val="left" w:pos="6390"/>
        </w:tabs>
        <w:jc w:val="both"/>
        <w:rPr>
          <w:rFonts w:eastAsia="SimSun"/>
          <w:b/>
        </w:rPr>
      </w:pPr>
    </w:p>
    <w:p w:rsidR="002E7202" w:rsidRDefault="002E7202" w:rsidP="00BF2EAD">
      <w:pPr>
        <w:tabs>
          <w:tab w:val="left" w:pos="3855"/>
          <w:tab w:val="left" w:pos="6390"/>
        </w:tabs>
        <w:jc w:val="both"/>
        <w:rPr>
          <w:rFonts w:eastAsia="SimSun"/>
          <w:b/>
        </w:rPr>
      </w:pPr>
    </w:p>
    <w:p w:rsidR="002E7202" w:rsidRDefault="00634743" w:rsidP="00634743">
      <w:pPr>
        <w:tabs>
          <w:tab w:val="left" w:pos="3855"/>
          <w:tab w:val="left" w:pos="6390"/>
        </w:tabs>
        <w:jc w:val="center"/>
        <w:rPr>
          <w:rFonts w:eastAsia="SimSun"/>
          <w:b/>
        </w:rPr>
      </w:pPr>
      <w:r>
        <w:rPr>
          <w:rFonts w:eastAsia="SimSun"/>
          <w:b/>
        </w:rPr>
        <w:t>REFERAT DE APROBARE</w:t>
      </w:r>
    </w:p>
    <w:p w:rsidR="002E7202" w:rsidRDefault="002E7202" w:rsidP="00BF2EAD">
      <w:pPr>
        <w:jc w:val="both"/>
        <w:rPr>
          <w:rFonts w:eastAsia="SimSun"/>
          <w:b/>
        </w:rPr>
      </w:pPr>
    </w:p>
    <w:p w:rsidR="002E7202" w:rsidRDefault="002E7202" w:rsidP="00BF2EAD">
      <w:pPr>
        <w:jc w:val="center"/>
        <w:rPr>
          <w:rFonts w:eastAsia="SimSun"/>
          <w:b/>
        </w:rPr>
      </w:pPr>
    </w:p>
    <w:p w:rsidR="002E7202" w:rsidRDefault="002E7202" w:rsidP="00BF2EAD">
      <w:pPr>
        <w:jc w:val="center"/>
        <w:rPr>
          <w:b/>
        </w:rPr>
      </w:pPr>
      <w:r>
        <w:rPr>
          <w:b/>
        </w:rPr>
        <w:t xml:space="preserve">privind aprobarea   unor cheltuieli materiale necesare organizarii </w:t>
      </w:r>
      <w:r w:rsidR="00886DF5">
        <w:rPr>
          <w:b/>
        </w:rPr>
        <w:t>serbarii Pomului de Craciun 2021</w:t>
      </w:r>
    </w:p>
    <w:p w:rsidR="002E7202" w:rsidRDefault="002E7202" w:rsidP="00BF2EAD">
      <w:pPr>
        <w:jc w:val="center"/>
        <w:rPr>
          <w:rFonts w:eastAsia="SimSun"/>
          <w:b/>
        </w:rPr>
      </w:pPr>
    </w:p>
    <w:p w:rsidR="002E7202" w:rsidRDefault="002E7202" w:rsidP="00BF2EAD">
      <w:pPr>
        <w:jc w:val="both"/>
        <w:rPr>
          <w:rFonts w:eastAsia="SimSun"/>
          <w:b/>
        </w:rPr>
      </w:pPr>
    </w:p>
    <w:p w:rsidR="00927938" w:rsidRDefault="00927938" w:rsidP="00BF2EAD">
      <w:pPr>
        <w:jc w:val="both"/>
        <w:rPr>
          <w:rFonts w:eastAsia="SimSun"/>
          <w:b/>
        </w:rPr>
      </w:pPr>
    </w:p>
    <w:p w:rsidR="002E7202" w:rsidRDefault="002E7202" w:rsidP="00BF2EAD">
      <w:pPr>
        <w:jc w:val="both"/>
        <w:rPr>
          <w:rFonts w:eastAsia="SimSun"/>
        </w:rPr>
      </w:pPr>
    </w:p>
    <w:p w:rsidR="002E7202" w:rsidRDefault="0049535C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SimSun"/>
        </w:rPr>
        <w:t xml:space="preserve">În temeiul art.129, alin. 4, lit.a, art.139 alin 1 OUG nr.57.2019 privind Codul administrativ și </w:t>
      </w:r>
      <w:r w:rsidR="002E7202">
        <w:rPr>
          <w:rFonts w:eastAsia="Calibri"/>
        </w:rPr>
        <w:t xml:space="preserve"> având în vedere prevederile:</w:t>
      </w:r>
    </w:p>
    <w:p w:rsidR="00B87851" w:rsidRDefault="00B87851" w:rsidP="00BF2EAD">
      <w:pPr>
        <w:autoSpaceDE w:val="0"/>
        <w:autoSpaceDN w:val="0"/>
        <w:adjustRightInd w:val="0"/>
        <w:ind w:firstLine="720"/>
        <w:jc w:val="both"/>
        <w:rPr>
          <w:rFonts w:eastAsia="Calibri"/>
          <w:lang w:val="en-US"/>
        </w:rPr>
      </w:pPr>
    </w:p>
    <w:p w:rsidR="002E7202" w:rsidRDefault="00B87851" w:rsidP="00BF2EAD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             </w:t>
      </w:r>
      <w:r>
        <w:rPr>
          <w:rFonts w:eastAsia="SimSun"/>
          <w:sz w:val="22"/>
          <w:szCs w:val="22"/>
        </w:rPr>
        <w:t xml:space="preserve">- art.129 alin.12 din </w:t>
      </w:r>
      <w:r w:rsidRPr="006312E6">
        <w:rPr>
          <w:rFonts w:eastAsia="SimSun"/>
          <w:sz w:val="22"/>
          <w:szCs w:val="22"/>
        </w:rPr>
        <w:t>OUG nr.57.2019 privind Codul administrativ;</w:t>
      </w:r>
    </w:p>
    <w:p w:rsidR="002E7202" w:rsidRDefault="002E7202" w:rsidP="00BF2EA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>
        <w:rPr>
          <w:rFonts w:eastAsia="SimSun"/>
        </w:rPr>
        <w:t xml:space="preserve">art. 3 alin 2  din Legea nr. 273/2006 privind finanţele publice locale, cu modificările şi completările ulterioare </w:t>
      </w:r>
      <w:r w:rsidR="00246C75">
        <w:rPr>
          <w:rFonts w:eastAsia="SimSun"/>
        </w:rPr>
        <w:t>precum si a anexei nr.2 din aceeaș</w:t>
      </w:r>
      <w:r>
        <w:rPr>
          <w:rFonts w:eastAsia="SimSun"/>
        </w:rPr>
        <w:t>i lege</w:t>
      </w:r>
      <w:r w:rsidR="00246C75">
        <w:rPr>
          <w:rFonts w:eastAsia="SimSun"/>
        </w:rPr>
        <w:t>;</w:t>
      </w:r>
    </w:p>
    <w:p w:rsidR="00B57FD9" w:rsidRPr="00B57FD9" w:rsidRDefault="00B57FD9" w:rsidP="00B57FD9">
      <w:pPr>
        <w:pStyle w:val="ListParagraph"/>
        <w:numPr>
          <w:ilvl w:val="0"/>
          <w:numId w:val="10"/>
        </w:numPr>
        <w:jc w:val="both"/>
        <w:rPr>
          <w:rFonts w:eastAsia="SimSun"/>
        </w:rPr>
      </w:pPr>
      <w:proofErr w:type="spellStart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>Hotărârea</w:t>
      </w:r>
      <w:proofErr w:type="spellEnd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de </w:t>
      </w:r>
      <w:proofErr w:type="spellStart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>Consiliu</w:t>
      </w:r>
      <w:proofErr w:type="spellEnd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local </w:t>
      </w:r>
      <w:proofErr w:type="spellStart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>nr</w:t>
      </w:r>
      <w:proofErr w:type="spellEnd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. 30/13.04.2021 </w:t>
      </w:r>
      <w:proofErr w:type="spellStart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>privind</w:t>
      </w:r>
      <w:proofErr w:type="spellEnd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>aprobarea</w:t>
      </w:r>
      <w:proofErr w:type="spellEnd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>bugetului</w:t>
      </w:r>
      <w:proofErr w:type="spellEnd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local al </w:t>
      </w:r>
      <w:proofErr w:type="spellStart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>Comunei</w:t>
      </w:r>
      <w:proofErr w:type="spellEnd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>Vințu</w:t>
      </w:r>
      <w:proofErr w:type="spellEnd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de Jos </w:t>
      </w:r>
      <w:proofErr w:type="spellStart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>pe</w:t>
      </w:r>
      <w:proofErr w:type="spellEnd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>anul</w:t>
      </w:r>
      <w:proofErr w:type="spellEnd"/>
      <w:r w:rsidRPr="00B57FD9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2021;</w:t>
      </w:r>
      <w:r w:rsidR="00634743" w:rsidRPr="00B57FD9">
        <w:rPr>
          <w:rFonts w:eastAsia="SimSun"/>
        </w:rPr>
        <w:t xml:space="preserve"> </w:t>
      </w:r>
    </w:p>
    <w:p w:rsidR="002E7202" w:rsidRDefault="00634743" w:rsidP="00634743">
      <w:pPr>
        <w:contextualSpacing/>
        <w:jc w:val="both"/>
        <w:rPr>
          <w:rFonts w:eastAsia="SimSun"/>
        </w:rPr>
      </w:pPr>
      <w:r>
        <w:rPr>
          <w:rFonts w:eastAsia="SimSun"/>
        </w:rPr>
        <w:t xml:space="preserve">       </w:t>
      </w:r>
      <w:r w:rsidR="000A1F70">
        <w:rPr>
          <w:rFonts w:eastAsia="SimSun"/>
        </w:rPr>
        <w:t xml:space="preserve">  </w:t>
      </w:r>
      <w:r>
        <w:rPr>
          <w:rFonts w:eastAsia="SimSun"/>
        </w:rPr>
        <w:t xml:space="preserve"> P</w:t>
      </w:r>
      <w:r w:rsidR="002E7202">
        <w:rPr>
          <w:rFonts w:eastAsia="Calibri"/>
        </w:rPr>
        <w:t>ropun aprobarea proiectului de hotărâre în forma în care a fost redactat.</w:t>
      </w:r>
    </w:p>
    <w:p w:rsidR="002E7202" w:rsidRDefault="002E7202" w:rsidP="00BF2EAD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lang w:val="en-US"/>
        </w:rPr>
      </w:pPr>
    </w:p>
    <w:p w:rsidR="002E7202" w:rsidRDefault="002E7202" w:rsidP="00BF2EAD">
      <w:pPr>
        <w:autoSpaceDE w:val="0"/>
        <w:autoSpaceDN w:val="0"/>
        <w:adjustRightInd w:val="0"/>
        <w:jc w:val="both"/>
        <w:rPr>
          <w:rFonts w:eastAsia="Calibri"/>
        </w:rPr>
      </w:pPr>
    </w:p>
    <w:p w:rsidR="002E7202" w:rsidRDefault="002E7202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2E7202" w:rsidRDefault="00B57FD9" w:rsidP="00634743">
      <w:pPr>
        <w:autoSpaceDE w:val="0"/>
        <w:autoSpaceDN w:val="0"/>
        <w:adjustRightInd w:val="0"/>
        <w:ind w:firstLine="720"/>
        <w:jc w:val="center"/>
        <w:rPr>
          <w:rFonts w:eastAsia="Calibri"/>
        </w:rPr>
      </w:pPr>
      <w:r>
        <w:rPr>
          <w:rFonts w:eastAsia="Calibri"/>
        </w:rPr>
        <w:t>Vințu de Jos, 11.11.2021</w:t>
      </w:r>
    </w:p>
    <w:p w:rsidR="002E7202" w:rsidRDefault="002E7202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2E7202" w:rsidRDefault="002E7202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2E7202" w:rsidRDefault="002E7202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2E7202" w:rsidRDefault="00B57FD9" w:rsidP="00634743">
      <w:pPr>
        <w:autoSpaceDE w:val="0"/>
        <w:autoSpaceDN w:val="0"/>
        <w:adjustRightInd w:val="0"/>
        <w:ind w:firstLine="720"/>
        <w:jc w:val="center"/>
        <w:rPr>
          <w:rFonts w:eastAsia="Calibri"/>
          <w:b/>
        </w:rPr>
      </w:pPr>
      <w:r>
        <w:rPr>
          <w:rFonts w:eastAsia="Calibri"/>
          <w:b/>
        </w:rPr>
        <w:t>Consilier local</w:t>
      </w:r>
    </w:p>
    <w:p w:rsidR="00B57FD9" w:rsidRDefault="00B57FD9" w:rsidP="00634743">
      <w:pPr>
        <w:autoSpaceDE w:val="0"/>
        <w:autoSpaceDN w:val="0"/>
        <w:adjustRightInd w:val="0"/>
        <w:ind w:firstLine="720"/>
        <w:jc w:val="center"/>
        <w:rPr>
          <w:rFonts w:eastAsia="Calibri"/>
        </w:rPr>
      </w:pPr>
      <w:r>
        <w:rPr>
          <w:rFonts w:eastAsia="Calibri"/>
          <w:b/>
        </w:rPr>
        <w:t>Ion Iosif Josan</w:t>
      </w:r>
    </w:p>
    <w:p w:rsidR="002E7202" w:rsidRDefault="002E7202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6312E6" w:rsidRDefault="006312E6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6312E6" w:rsidRDefault="006312E6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6312E6" w:rsidRDefault="006312E6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2E7202" w:rsidRDefault="002E7202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2E7202" w:rsidRDefault="002E7202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2E7202" w:rsidRDefault="002E7202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2E7202" w:rsidRDefault="002E7202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49535C" w:rsidRDefault="0049535C" w:rsidP="002E7202">
      <w:pPr>
        <w:autoSpaceDE w:val="0"/>
        <w:autoSpaceDN w:val="0"/>
        <w:adjustRightInd w:val="0"/>
        <w:ind w:firstLine="720"/>
        <w:jc w:val="center"/>
        <w:rPr>
          <w:rFonts w:eastAsia="Calibri"/>
        </w:rPr>
      </w:pPr>
    </w:p>
    <w:p w:rsidR="002E7202" w:rsidRDefault="00886DF5" w:rsidP="002E7202">
      <w:pPr>
        <w:rPr>
          <w:rFonts w:eastAsia="SimSun"/>
          <w:b/>
        </w:rPr>
      </w:pPr>
      <w:r>
        <w:rPr>
          <w:rFonts w:eastAsia="Calibri"/>
          <w:b/>
        </w:rPr>
        <w:t>Nr.11404/A/2/11.11.2021</w:t>
      </w:r>
    </w:p>
    <w:p w:rsidR="00634743" w:rsidRDefault="00634743" w:rsidP="0083149B">
      <w:pPr>
        <w:rPr>
          <w:rFonts w:eastAsia="SimSun"/>
          <w:b/>
        </w:rPr>
      </w:pPr>
    </w:p>
    <w:p w:rsidR="002E7202" w:rsidRDefault="002E7202" w:rsidP="002E7202">
      <w:pPr>
        <w:jc w:val="center"/>
        <w:rPr>
          <w:rFonts w:eastAsia="SimSun"/>
          <w:b/>
        </w:rPr>
      </w:pPr>
    </w:p>
    <w:p w:rsidR="002E7202" w:rsidRDefault="002E7202" w:rsidP="002E7202">
      <w:pPr>
        <w:jc w:val="center"/>
        <w:rPr>
          <w:rFonts w:eastAsia="SimSun"/>
          <w:b/>
        </w:rPr>
      </w:pPr>
    </w:p>
    <w:p w:rsidR="002E7202" w:rsidRDefault="002E7202" w:rsidP="002E7202">
      <w:pPr>
        <w:jc w:val="center"/>
        <w:rPr>
          <w:rFonts w:eastAsia="SimSun"/>
          <w:b/>
        </w:rPr>
      </w:pPr>
      <w:r>
        <w:rPr>
          <w:rFonts w:eastAsia="SimSun"/>
          <w:b/>
        </w:rPr>
        <w:t>RAPORT DE SPECIALITATE</w:t>
      </w:r>
    </w:p>
    <w:p w:rsidR="002E7202" w:rsidRDefault="002E7202" w:rsidP="002E7202">
      <w:pPr>
        <w:jc w:val="center"/>
        <w:rPr>
          <w:b/>
        </w:rPr>
      </w:pPr>
      <w:r>
        <w:rPr>
          <w:b/>
        </w:rPr>
        <w:t xml:space="preserve">privind aprobarea   unor cheltuieli materiale necesare organizarii </w:t>
      </w:r>
      <w:r w:rsidR="00B57FD9">
        <w:rPr>
          <w:b/>
        </w:rPr>
        <w:t>serbării Pomului de Craciun 2021</w:t>
      </w:r>
    </w:p>
    <w:p w:rsidR="002E7202" w:rsidRDefault="002E7202" w:rsidP="002E720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val="en-US"/>
        </w:rPr>
      </w:pPr>
    </w:p>
    <w:p w:rsidR="0083149B" w:rsidRDefault="0083149B" w:rsidP="002E720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val="en-US"/>
        </w:rPr>
      </w:pPr>
    </w:p>
    <w:p w:rsidR="002E7202" w:rsidRDefault="002E7202" w:rsidP="002E7202">
      <w:pPr>
        <w:jc w:val="both"/>
      </w:pPr>
      <w:r>
        <w:t xml:space="preserve">            </w:t>
      </w:r>
      <w:r w:rsidR="00634743">
        <w:t>Avâ</w:t>
      </w:r>
      <w:r w:rsidR="00927938">
        <w:t>nd î</w:t>
      </w:r>
      <w:r>
        <w:t>n vedere:</w:t>
      </w:r>
    </w:p>
    <w:p w:rsidR="002E7202" w:rsidRDefault="002E7202" w:rsidP="0083149B">
      <w:pPr>
        <w:contextualSpacing/>
        <w:jc w:val="both"/>
      </w:pPr>
    </w:p>
    <w:p w:rsidR="00A85F8B" w:rsidRPr="00796A10" w:rsidRDefault="002E7202" w:rsidP="00EE60DC">
      <w:pPr>
        <w:widowControl w:val="0"/>
        <w:numPr>
          <w:ilvl w:val="0"/>
          <w:numId w:val="10"/>
        </w:numPr>
        <w:tabs>
          <w:tab w:val="left" w:pos="2421"/>
        </w:tabs>
        <w:autoSpaceDE w:val="0"/>
        <w:autoSpaceDN w:val="0"/>
        <w:adjustRightInd w:val="0"/>
        <w:contextualSpacing/>
        <w:jc w:val="both"/>
        <w:textAlignment w:val="baseline"/>
        <w:rPr>
          <w:rFonts w:eastAsia="SimSun" w:cs="Mangal"/>
          <w:kern w:val="3"/>
          <w:lang w:val="en-US" w:eastAsia="zh-CN" w:bidi="hi-IN"/>
        </w:rPr>
      </w:pPr>
      <w:r w:rsidRPr="00A85F8B">
        <w:rPr>
          <w:rFonts w:eastAsia="SimSun"/>
        </w:rPr>
        <w:t>art. 3 alin 2  din Legea nr. 273/2006 privind finanţele publice locale, cu modificările şi completările ulterio</w:t>
      </w:r>
      <w:r w:rsidR="00796A10">
        <w:rPr>
          <w:rFonts w:eastAsia="SimSun"/>
        </w:rPr>
        <w:t>are;</w:t>
      </w:r>
    </w:p>
    <w:p w:rsidR="00796A10" w:rsidRDefault="00796A10" w:rsidP="00796A10">
      <w:pPr>
        <w:pStyle w:val="ListParagraph"/>
        <w:numPr>
          <w:ilvl w:val="0"/>
          <w:numId w:val="10"/>
        </w:numPr>
        <w:jc w:val="both"/>
        <w:rPr>
          <w:rFonts w:eastAsia="SimSun"/>
          <w:sz w:val="22"/>
          <w:szCs w:val="22"/>
        </w:rPr>
      </w:pPr>
      <w:r w:rsidRPr="00796A10">
        <w:rPr>
          <w:rFonts w:eastAsia="SimSun"/>
          <w:sz w:val="22"/>
          <w:szCs w:val="22"/>
        </w:rPr>
        <w:t xml:space="preserve"> art.129 alin.12 din OUG nr.57.2019 privind Codul administrativ;</w:t>
      </w:r>
    </w:p>
    <w:p w:rsidR="00796A10" w:rsidRPr="00796A10" w:rsidRDefault="00796A10" w:rsidP="00796A10">
      <w:pPr>
        <w:pStyle w:val="ListParagraph"/>
        <w:ind w:left="1080"/>
        <w:jc w:val="both"/>
        <w:rPr>
          <w:rFonts w:eastAsia="SimSun"/>
          <w:sz w:val="22"/>
          <w:szCs w:val="22"/>
        </w:rPr>
      </w:pPr>
    </w:p>
    <w:p w:rsidR="0083149B" w:rsidRPr="00BF2EAD" w:rsidRDefault="0083149B" w:rsidP="0083149B">
      <w:pPr>
        <w:widowControl w:val="0"/>
        <w:tabs>
          <w:tab w:val="left" w:pos="2421"/>
        </w:tabs>
        <w:autoSpaceDN w:val="0"/>
        <w:jc w:val="both"/>
        <w:textAlignment w:val="baseline"/>
        <w:rPr>
          <w:rFonts w:eastAsia="SimSun" w:cs="Mangal"/>
          <w:kern w:val="3"/>
          <w:lang w:val="en-US" w:eastAsia="zh-CN" w:bidi="hi-IN"/>
        </w:rPr>
      </w:pPr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            -</w:t>
      </w:r>
      <w:proofErr w:type="spellStart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>Hotărârea</w:t>
      </w:r>
      <w:proofErr w:type="spellEnd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de </w:t>
      </w:r>
      <w:proofErr w:type="spellStart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>Consiliu</w:t>
      </w:r>
      <w:proofErr w:type="spellEnd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local </w:t>
      </w:r>
      <w:proofErr w:type="spellStart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>nr</w:t>
      </w:r>
      <w:proofErr w:type="spellEnd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. 30/13.04.2021 </w:t>
      </w:r>
      <w:proofErr w:type="spellStart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>privind</w:t>
      </w:r>
      <w:proofErr w:type="spellEnd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>aprobarea</w:t>
      </w:r>
      <w:proofErr w:type="spellEnd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>bugetului</w:t>
      </w:r>
      <w:proofErr w:type="spellEnd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local al </w:t>
      </w:r>
      <w:proofErr w:type="spellStart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>Comunei</w:t>
      </w:r>
      <w:proofErr w:type="spellEnd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>Vințu</w:t>
      </w:r>
      <w:proofErr w:type="spellEnd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de Jos </w:t>
      </w:r>
      <w:proofErr w:type="spellStart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>pe</w:t>
      </w:r>
      <w:proofErr w:type="spellEnd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>anul</w:t>
      </w:r>
      <w:proofErr w:type="spellEnd"/>
      <w:r w:rsidR="00B57FD9" w:rsidRPr="009744A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2021</w:t>
      </w:r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prin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care la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capitolul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6</w:t>
      </w:r>
      <w:r>
        <w:rPr>
          <w:rFonts w:eastAsia="SimSun"/>
        </w:rPr>
        <w:t>7.02.50 „Alte servicii în domeniile culturii, recreerii și religiei”  art.20.30.30 s-a aprobat suma de 25.000 lei din care la data de 11.11.2021 este  disponibilă suma de 22.000 lei</w:t>
      </w:r>
      <w:r>
        <w:rPr>
          <w:rFonts w:eastAsia="SimSun" w:cs="Mangal"/>
          <w:kern w:val="3"/>
          <w:sz w:val="22"/>
          <w:szCs w:val="22"/>
          <w:lang w:val="en-US" w:eastAsia="zh-CN" w:bidi="hi-IN"/>
        </w:rPr>
        <w:t>,</w:t>
      </w:r>
      <w:r w:rsidRPr="0083149B">
        <w:rPr>
          <w:rFonts w:eastAsia="Calibri"/>
        </w:rPr>
        <w:t xml:space="preserve"> </w:t>
      </w:r>
      <w:r>
        <w:rPr>
          <w:rFonts w:eastAsia="Calibri"/>
        </w:rPr>
        <w:t xml:space="preserve">propun spre aprobarea Consiliului Local Vințu de Jos ca  suma de 22.000 lei  să fie alocată finanțării </w:t>
      </w:r>
      <w:r>
        <w:t xml:space="preserve">cheltuielilor materiale necesare organizării serbării Pomului de Crăciun 2021 respectiv achiziționarea de cadouri constând în produse alimentare ( dulciuri, fructe, sucuri </w:t>
      </w:r>
      <w:r w:rsidR="00CC08B2">
        <w:t>,</w:t>
      </w:r>
      <w:r>
        <w:t>etc) pen</w:t>
      </w:r>
      <w:r w:rsidR="00905684">
        <w:t>tru copiii înscriși în evidențel</w:t>
      </w:r>
      <w:r>
        <w:t>e școlare  ale Școlii Gimnazială I.Maniu din comuna Vințu de Jos</w:t>
      </w:r>
      <w:r w:rsidR="00CC08B2">
        <w:t xml:space="preserve"> ( aproximativ 485 de copii),</w:t>
      </w:r>
      <w:r>
        <w:t xml:space="preserve"> pentru copiii proveniți din familii</w:t>
      </w:r>
      <w:r w:rsidR="00905684">
        <w:t>le</w:t>
      </w:r>
      <w:r>
        <w:t xml:space="preserve"> defavorizate </w:t>
      </w:r>
      <w:r w:rsidR="00CC08B2">
        <w:t xml:space="preserve">, etc., </w:t>
      </w:r>
      <w:r>
        <w:t>care</w:t>
      </w:r>
      <w:r w:rsidR="00905684">
        <w:t xml:space="preserve"> vor </w:t>
      </w:r>
      <w:r>
        <w:t>beneficia de cadouri cu ocazia sărbătorilor de iarnă.</w:t>
      </w:r>
    </w:p>
    <w:p w:rsidR="00B57FD9" w:rsidRDefault="002E7202" w:rsidP="00634743">
      <w:pPr>
        <w:widowControl w:val="0"/>
        <w:tabs>
          <w:tab w:val="left" w:pos="2421"/>
        </w:tabs>
        <w:autoSpaceDN w:val="0"/>
        <w:jc w:val="both"/>
        <w:textAlignment w:val="baseline"/>
        <w:rPr>
          <w:rFonts w:eastAsia="SimSun"/>
        </w:rPr>
      </w:pPr>
      <w:r>
        <w:rPr>
          <w:rFonts w:eastAsia="SimSun"/>
        </w:rPr>
        <w:t xml:space="preserve"> </w:t>
      </w:r>
    </w:p>
    <w:p w:rsidR="002E7202" w:rsidRDefault="00796A10" w:rsidP="00905684">
      <w:pPr>
        <w:widowControl w:val="0"/>
        <w:tabs>
          <w:tab w:val="left" w:pos="2421"/>
        </w:tabs>
        <w:autoSpaceDN w:val="0"/>
        <w:jc w:val="both"/>
        <w:textAlignment w:val="baseline"/>
        <w:rPr>
          <w:rFonts w:eastAsia="Calibri"/>
          <w:sz w:val="28"/>
          <w:szCs w:val="28"/>
          <w:lang w:val="en-US"/>
        </w:rPr>
      </w:pPr>
      <w:r>
        <w:rPr>
          <w:rFonts w:eastAsia="SimSun"/>
        </w:rPr>
        <w:t xml:space="preserve">            </w:t>
      </w:r>
    </w:p>
    <w:p w:rsidR="002E7202" w:rsidRDefault="002E7202" w:rsidP="002E7202">
      <w:pPr>
        <w:jc w:val="both"/>
        <w:rPr>
          <w:rFonts w:eastAsia="Calibri"/>
          <w:lang w:val="en-US"/>
        </w:rPr>
      </w:pPr>
    </w:p>
    <w:p w:rsidR="002E7202" w:rsidRDefault="002E7202" w:rsidP="002E7202">
      <w:pPr>
        <w:jc w:val="both"/>
        <w:rPr>
          <w:rFonts w:eastAsia="Calibri"/>
        </w:rPr>
      </w:pPr>
    </w:p>
    <w:p w:rsidR="002E7202" w:rsidRDefault="002E7202" w:rsidP="002E7202">
      <w:pPr>
        <w:jc w:val="both"/>
        <w:rPr>
          <w:rFonts w:eastAsia="Calibri"/>
        </w:rPr>
      </w:pPr>
    </w:p>
    <w:p w:rsidR="002E7202" w:rsidRDefault="002E7202" w:rsidP="002E7202">
      <w:pPr>
        <w:jc w:val="both"/>
        <w:rPr>
          <w:rFonts w:eastAsia="Calibri"/>
        </w:rPr>
      </w:pPr>
    </w:p>
    <w:p w:rsidR="002E7202" w:rsidRDefault="002E7202" w:rsidP="002E7202">
      <w:pPr>
        <w:jc w:val="both"/>
      </w:pPr>
    </w:p>
    <w:p w:rsidR="002E7202" w:rsidRPr="00634743" w:rsidRDefault="002E7202" w:rsidP="002E7202">
      <w:pPr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634743">
        <w:rPr>
          <w:b/>
        </w:rPr>
        <w:t xml:space="preserve">     </w:t>
      </w:r>
      <w:r w:rsidR="000A1F70">
        <w:rPr>
          <w:b/>
        </w:rPr>
        <w:t xml:space="preserve"> </w:t>
      </w:r>
      <w:r w:rsidRPr="00634743">
        <w:rPr>
          <w:b/>
        </w:rPr>
        <w:t>Șef birou,</w:t>
      </w:r>
    </w:p>
    <w:p w:rsidR="002E7202" w:rsidRPr="00392868" w:rsidRDefault="002E7202" w:rsidP="00392868">
      <w:pPr>
        <w:jc w:val="both"/>
        <w:rPr>
          <w:b/>
        </w:rPr>
      </w:pPr>
      <w:r w:rsidRPr="00634743">
        <w:rPr>
          <w:b/>
        </w:rPr>
        <w:t xml:space="preserve">                          </w:t>
      </w:r>
      <w:r w:rsidR="00634743">
        <w:rPr>
          <w:b/>
        </w:rPr>
        <w:t xml:space="preserve">                            </w:t>
      </w:r>
      <w:r w:rsidRPr="00634743">
        <w:rPr>
          <w:b/>
        </w:rPr>
        <w:t xml:space="preserve">   Neagu Eugenia Ana</w:t>
      </w:r>
      <w:bookmarkStart w:id="0" w:name="_GoBack"/>
      <w:bookmarkEnd w:id="0"/>
    </w:p>
    <w:p w:rsidR="002E7202" w:rsidRDefault="002E7202" w:rsidP="002E7202">
      <w:pPr>
        <w:jc w:val="center"/>
        <w:rPr>
          <w:sz w:val="22"/>
          <w:szCs w:val="22"/>
          <w:lang w:val="en-GB"/>
        </w:rPr>
      </w:pPr>
    </w:p>
    <w:p w:rsidR="00CE3F67" w:rsidRDefault="00CE3F67" w:rsidP="00CE3F67">
      <w:pPr>
        <w:pStyle w:val="Standard"/>
        <w:rPr>
          <w:sz w:val="22"/>
          <w:szCs w:val="22"/>
        </w:rPr>
      </w:pPr>
    </w:p>
    <w:p w:rsidR="00CE3F67" w:rsidRDefault="00CE3F67" w:rsidP="00CE3F67">
      <w:pPr>
        <w:pStyle w:val="Standard"/>
        <w:rPr>
          <w:sz w:val="22"/>
          <w:szCs w:val="22"/>
        </w:rPr>
      </w:pPr>
    </w:p>
    <w:p w:rsidR="00CE3F67" w:rsidRDefault="00CE3F67" w:rsidP="00CE3F67">
      <w:pPr>
        <w:pStyle w:val="Standard"/>
        <w:rPr>
          <w:sz w:val="22"/>
          <w:szCs w:val="22"/>
        </w:rPr>
      </w:pPr>
    </w:p>
    <w:p w:rsidR="007B2BD5" w:rsidRPr="006C41C3" w:rsidRDefault="007B2BD5" w:rsidP="007B2BD5">
      <w:pPr>
        <w:jc w:val="both"/>
        <w:rPr>
          <w:lang w:val="en-GB"/>
        </w:rPr>
      </w:pPr>
    </w:p>
    <w:sectPr w:rsidR="007B2BD5" w:rsidRPr="006C41C3" w:rsidSect="004069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DE" w:rsidRDefault="00E40FDE" w:rsidP="007E2932">
      <w:r>
        <w:separator/>
      </w:r>
    </w:p>
  </w:endnote>
  <w:endnote w:type="continuationSeparator" w:id="0">
    <w:p w:rsidR="00E40FDE" w:rsidRDefault="00E40FDE" w:rsidP="007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DE" w:rsidRDefault="00E40FDE" w:rsidP="007E2932">
      <w:r>
        <w:separator/>
      </w:r>
    </w:p>
  </w:footnote>
  <w:footnote w:type="continuationSeparator" w:id="0">
    <w:p w:rsidR="00E40FDE" w:rsidRDefault="00E40FDE" w:rsidP="007E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A2" w:rsidRPr="00FC59A2" w:rsidRDefault="00FC59A2" w:rsidP="00DE0C54">
    <w:pPr>
      <w:pStyle w:val="Header"/>
      <w:jc w:val="center"/>
      <w:rPr>
        <w:b/>
      </w:rPr>
    </w:pPr>
    <w:r>
      <w:rPr>
        <w:b/>
      </w:rPr>
      <w:t>ROMÂ</w:t>
    </w:r>
    <w:r w:rsidRPr="00FC59A2">
      <w:rPr>
        <w:b/>
      </w:rPr>
      <w:t>NIA</w:t>
    </w:r>
  </w:p>
  <w:p w:rsidR="007E2932" w:rsidRPr="00FC59A2" w:rsidRDefault="007E2932" w:rsidP="00DE0C54">
    <w:pPr>
      <w:pStyle w:val="Header"/>
      <w:jc w:val="center"/>
      <w:rPr>
        <w:b/>
      </w:rPr>
    </w:pPr>
    <w:r w:rsidRPr="00FC59A2">
      <w:rPr>
        <w:b/>
      </w:rPr>
      <w:t>JUDEŢUL ALBA</w:t>
    </w:r>
  </w:p>
  <w:p w:rsidR="00FC59A2" w:rsidRPr="00FC59A2" w:rsidRDefault="00FC59A2" w:rsidP="00DE0C54">
    <w:pPr>
      <w:pStyle w:val="Header"/>
      <w:jc w:val="center"/>
      <w:rPr>
        <w:b/>
      </w:rPr>
    </w:pPr>
    <w:r w:rsidRPr="00FC59A2">
      <w:rPr>
        <w:b/>
      </w:rPr>
      <w:t>PRIMĂRIA</w:t>
    </w:r>
    <w:r w:rsidR="00C62CC6">
      <w:rPr>
        <w:b/>
      </w:rPr>
      <w:t xml:space="preserve"> COMUNEI </w:t>
    </w:r>
    <w:r w:rsidRPr="00FC59A2">
      <w:rPr>
        <w:b/>
      </w:rPr>
      <w:t xml:space="preserve"> VINŢU DE JOS</w:t>
    </w:r>
  </w:p>
  <w:p w:rsidR="007E2932" w:rsidRPr="002257FB" w:rsidRDefault="00C62CC6" w:rsidP="00DE0C54">
    <w:pPr>
      <w:pStyle w:val="Header"/>
      <w:tabs>
        <w:tab w:val="left" w:pos="1272"/>
      </w:tabs>
      <w:jc w:val="center"/>
      <w:rPr>
        <w:lang w:val="de-DE"/>
      </w:rPr>
    </w:pPr>
    <w:r>
      <w:rPr>
        <w:lang w:val="de-DE"/>
      </w:rPr>
      <w:t>Loc.</w:t>
    </w:r>
    <w:r w:rsidR="00FC59A2">
      <w:rPr>
        <w:lang w:val="de-DE"/>
      </w:rPr>
      <w:t>Vinț</w:t>
    </w:r>
    <w:r w:rsidR="006B3B94" w:rsidRPr="002257FB">
      <w:rPr>
        <w:lang w:val="de-DE"/>
      </w:rPr>
      <w:t>u de Jos,str. Lucian Blaga,nr. 47</w:t>
    </w:r>
  </w:p>
  <w:p w:rsidR="007E2932" w:rsidRPr="002257FB" w:rsidRDefault="00E40FDE" w:rsidP="00DE0C54">
    <w:pPr>
      <w:pStyle w:val="Header"/>
      <w:tabs>
        <w:tab w:val="left" w:pos="2207"/>
      </w:tabs>
      <w:jc w:val="center"/>
      <w:rPr>
        <w:lang w:val="de-DE"/>
      </w:rPr>
    </w:pPr>
    <w:hyperlink r:id="rId1" w:history="1">
      <w:r w:rsidR="006B3B94" w:rsidRPr="002257FB">
        <w:rPr>
          <w:rStyle w:val="Hyperlink"/>
          <w:color w:val="auto"/>
          <w:u w:val="none"/>
          <w:lang w:val="de-DE"/>
        </w:rPr>
        <w:t>Tel.</w:t>
      </w:r>
    </w:hyperlink>
    <w:r w:rsidR="006B3B94" w:rsidRPr="002257FB">
      <w:rPr>
        <w:rStyle w:val="Hyperlink"/>
        <w:color w:val="auto"/>
        <w:u w:val="none"/>
        <w:lang w:val="de-DE"/>
      </w:rPr>
      <w:t xml:space="preserve"> 0258739234 </w:t>
    </w:r>
    <w:r w:rsidR="006B3B94" w:rsidRPr="002257FB">
      <w:rPr>
        <w:lang w:val="de-DE"/>
      </w:rPr>
      <w:t xml:space="preserve"> Fax: 0258739640</w:t>
    </w:r>
  </w:p>
  <w:p w:rsidR="007E2932" w:rsidRDefault="00C62CC6" w:rsidP="00DE0C54">
    <w:pPr>
      <w:pStyle w:val="Header"/>
      <w:jc w:val="center"/>
      <w:rPr>
        <w:lang w:val="de-DE"/>
      </w:rPr>
    </w:pPr>
    <w:r>
      <w:rPr>
        <w:noProof/>
      </w:rPr>
      <w:t>e-mail:</w:t>
    </w:r>
    <w:r w:rsidR="00DD3DFC" w:rsidRPr="002257FB">
      <w:rPr>
        <w:noProof/>
      </w:rPr>
      <w:t xml:space="preserve">  </w:t>
    </w:r>
    <w:r w:rsidR="00493C09">
      <w:rPr>
        <w:lang w:val="de-DE"/>
      </w:rPr>
      <w:t>resurseachizitii_vintudejos@ab.e-adm.ro</w:t>
    </w:r>
  </w:p>
  <w:p w:rsidR="00C62CC6" w:rsidRPr="002257FB" w:rsidRDefault="00C62CC6" w:rsidP="00DE0C54">
    <w:pPr>
      <w:pStyle w:val="Header"/>
      <w:jc w:val="center"/>
      <w:rPr>
        <w:lang w:val="de-DE"/>
      </w:rPr>
    </w:pPr>
    <w:r>
      <w:rPr>
        <w:lang w:val="de-DE"/>
      </w:rPr>
      <w:t>______________________________________________________________________________</w:t>
    </w:r>
  </w:p>
  <w:p w:rsidR="009659C1" w:rsidRPr="002257FB" w:rsidRDefault="009659C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5315D41"/>
    <w:multiLevelType w:val="multilevel"/>
    <w:tmpl w:val="C2885302"/>
    <w:styleLink w:val="WWNum3"/>
    <w:lvl w:ilvl="0">
      <w:start w:val="1"/>
      <w:numFmt w:val="decimal"/>
      <w:lvlText w:val="%1."/>
      <w:lvlJc w:val="left"/>
      <w:pPr>
        <w:ind w:left="1440" w:hanging="360"/>
      </w:pPr>
      <w:rPr>
        <w:rFonts w:cs="Symbol"/>
        <w:sz w:val="24"/>
      </w:rPr>
    </w:lvl>
    <w:lvl w:ilvl="1">
      <w:start w:val="3"/>
      <w:numFmt w:val="upperRoman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2880" w:hanging="360"/>
      </w:pPr>
    </w:lvl>
    <w:lvl w:ilvl="5">
      <w:start w:val="1"/>
      <w:numFmt w:val="decimal"/>
      <w:lvlText w:val="%1.%2.%3.%4.%5.%6."/>
      <w:lvlJc w:val="left"/>
      <w:pPr>
        <w:ind w:left="3240" w:hanging="360"/>
      </w:pPr>
    </w:lvl>
    <w:lvl w:ilvl="6">
      <w:start w:val="1"/>
      <w:numFmt w:val="decimal"/>
      <w:lvlText w:val="%1.%2.%3.%4.%5.%6.%7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3960" w:hanging="360"/>
      </w:pPr>
    </w:lvl>
    <w:lvl w:ilvl="8">
      <w:start w:val="1"/>
      <w:numFmt w:val="decimal"/>
      <w:lvlText w:val="%1.%2.%3.%4.%5.%6.%7.%8.%9."/>
      <w:lvlJc w:val="left"/>
      <w:pPr>
        <w:ind w:left="4320" w:hanging="360"/>
      </w:pPr>
    </w:lvl>
  </w:abstractNum>
  <w:abstractNum w:abstractNumId="2" w15:restartNumberingAfterBreak="0">
    <w:nsid w:val="187274DC"/>
    <w:multiLevelType w:val="multilevel"/>
    <w:tmpl w:val="D3E22D3E"/>
    <w:styleLink w:val="WWNum2"/>
    <w:lvl w:ilvl="0">
      <w:start w:val="5"/>
      <w:numFmt w:val="decimal"/>
      <w:lvlText w:val="%1"/>
      <w:lvlJc w:val="left"/>
      <w:pPr>
        <w:ind w:left="360" w:hanging="360"/>
      </w:pPr>
    </w:lvl>
    <w:lvl w:ilvl="1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B0517"/>
    <w:multiLevelType w:val="multilevel"/>
    <w:tmpl w:val="FE349BEE"/>
    <w:styleLink w:val="WWNum4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6" w15:restartNumberingAfterBreak="0">
    <w:nsid w:val="6F427DF3"/>
    <w:multiLevelType w:val="hybridMultilevel"/>
    <w:tmpl w:val="A4D60E52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32"/>
    <w:rsid w:val="000611BE"/>
    <w:rsid w:val="00075912"/>
    <w:rsid w:val="000808D1"/>
    <w:rsid w:val="000A1F70"/>
    <w:rsid w:val="00113DA4"/>
    <w:rsid w:val="00131CE1"/>
    <w:rsid w:val="00134236"/>
    <w:rsid w:val="00161AFF"/>
    <w:rsid w:val="001917B3"/>
    <w:rsid w:val="001A7A1D"/>
    <w:rsid w:val="001B3231"/>
    <w:rsid w:val="001D4025"/>
    <w:rsid w:val="001E4669"/>
    <w:rsid w:val="001E4B9E"/>
    <w:rsid w:val="002257FB"/>
    <w:rsid w:val="00246C75"/>
    <w:rsid w:val="00263654"/>
    <w:rsid w:val="00267672"/>
    <w:rsid w:val="002E7202"/>
    <w:rsid w:val="0037063C"/>
    <w:rsid w:val="00384F1F"/>
    <w:rsid w:val="00392868"/>
    <w:rsid w:val="003A46AA"/>
    <w:rsid w:val="00406940"/>
    <w:rsid w:val="00493C09"/>
    <w:rsid w:val="0049535C"/>
    <w:rsid w:val="004E1A9F"/>
    <w:rsid w:val="00555930"/>
    <w:rsid w:val="005B10B0"/>
    <w:rsid w:val="005D309A"/>
    <w:rsid w:val="006312E6"/>
    <w:rsid w:val="00634743"/>
    <w:rsid w:val="006B3B94"/>
    <w:rsid w:val="006C41C3"/>
    <w:rsid w:val="006F246F"/>
    <w:rsid w:val="007179A9"/>
    <w:rsid w:val="00722FCE"/>
    <w:rsid w:val="0075262D"/>
    <w:rsid w:val="007531D6"/>
    <w:rsid w:val="007712FB"/>
    <w:rsid w:val="00796A10"/>
    <w:rsid w:val="007B2BD5"/>
    <w:rsid w:val="007B6F01"/>
    <w:rsid w:val="007B7845"/>
    <w:rsid w:val="007C0332"/>
    <w:rsid w:val="007D7BB4"/>
    <w:rsid w:val="007E2932"/>
    <w:rsid w:val="0082084E"/>
    <w:rsid w:val="00826A39"/>
    <w:rsid w:val="0083149B"/>
    <w:rsid w:val="00881D59"/>
    <w:rsid w:val="00886DF5"/>
    <w:rsid w:val="0089594A"/>
    <w:rsid w:val="00905684"/>
    <w:rsid w:val="00927938"/>
    <w:rsid w:val="00944657"/>
    <w:rsid w:val="00945AAB"/>
    <w:rsid w:val="009659C1"/>
    <w:rsid w:val="0096621B"/>
    <w:rsid w:val="009A7875"/>
    <w:rsid w:val="00A85F8B"/>
    <w:rsid w:val="00A9103B"/>
    <w:rsid w:val="00AA0D8D"/>
    <w:rsid w:val="00AB5588"/>
    <w:rsid w:val="00B57FD9"/>
    <w:rsid w:val="00B71642"/>
    <w:rsid w:val="00B87851"/>
    <w:rsid w:val="00BC3953"/>
    <w:rsid w:val="00BF2EAD"/>
    <w:rsid w:val="00C061FA"/>
    <w:rsid w:val="00C339DE"/>
    <w:rsid w:val="00C512E7"/>
    <w:rsid w:val="00C62CC6"/>
    <w:rsid w:val="00CC08B2"/>
    <w:rsid w:val="00CC46BE"/>
    <w:rsid w:val="00CC56AF"/>
    <w:rsid w:val="00CE3F67"/>
    <w:rsid w:val="00CF568C"/>
    <w:rsid w:val="00D61434"/>
    <w:rsid w:val="00D81B2A"/>
    <w:rsid w:val="00DC36DF"/>
    <w:rsid w:val="00DD1C4A"/>
    <w:rsid w:val="00DD3DFC"/>
    <w:rsid w:val="00DE0C54"/>
    <w:rsid w:val="00DE325F"/>
    <w:rsid w:val="00DF3122"/>
    <w:rsid w:val="00E40FDE"/>
    <w:rsid w:val="00E50817"/>
    <w:rsid w:val="00E5634C"/>
    <w:rsid w:val="00E65781"/>
    <w:rsid w:val="00E80C36"/>
    <w:rsid w:val="00E90F00"/>
    <w:rsid w:val="00E97C07"/>
    <w:rsid w:val="00F020CF"/>
    <w:rsid w:val="00F35567"/>
    <w:rsid w:val="00F36B2A"/>
    <w:rsid w:val="00F53E98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2FC8D"/>
  <w15:docId w15:val="{FC538973-6D85-4172-B901-53CF9BC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Textbody"/>
    <w:next w:val="Textbody"/>
    <w:link w:val="Heading1Char"/>
    <w:qFormat/>
    <w:rsid w:val="00CE3F67"/>
    <w:pPr>
      <w:keepNext/>
      <w:spacing w:before="240"/>
      <w:outlineLvl w:val="0"/>
    </w:pPr>
    <w:rPr>
      <w:b/>
      <w:sz w:val="28"/>
    </w:rPr>
  </w:style>
  <w:style w:type="paragraph" w:styleId="Heading8">
    <w:name w:val="heading 8"/>
    <w:basedOn w:val="Standard"/>
    <w:next w:val="Textbody"/>
    <w:link w:val="Heading8Char"/>
    <w:semiHidden/>
    <w:unhideWhenUsed/>
    <w:qFormat/>
    <w:rsid w:val="00CE3F67"/>
    <w:pPr>
      <w:spacing w:before="240" w:after="60"/>
      <w:outlineLvl w:val="7"/>
    </w:pPr>
    <w:rPr>
      <w:i/>
      <w:iCs/>
      <w:color w:val="34608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932"/>
  </w:style>
  <w:style w:type="paragraph" w:styleId="Footer">
    <w:name w:val="footer"/>
    <w:basedOn w:val="Normal"/>
    <w:link w:val="FooterCha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932"/>
  </w:style>
  <w:style w:type="character" w:styleId="Hyperlink">
    <w:name w:val="Hyperlink"/>
    <w:basedOn w:val="DefaultParagraphFont"/>
    <w:uiPriority w:val="99"/>
    <w:unhideWhenUsed/>
    <w:rsid w:val="007E29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7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1D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E3F67"/>
    <w:rPr>
      <w:rFonts w:ascii="Times New Roman" w:eastAsia="Lucida Sans Unicode" w:hAnsi="Times New Roman" w:cs="Tahoma"/>
      <w:b/>
      <w:color w:val="000000"/>
      <w:kern w:val="3"/>
      <w:sz w:val="28"/>
      <w:szCs w:val="24"/>
      <w:lang w:val="ro-RO" w:eastAsia="ro-RO" w:bidi="en-US"/>
    </w:rPr>
  </w:style>
  <w:style w:type="character" w:customStyle="1" w:styleId="Heading8Char">
    <w:name w:val="Heading 8 Char"/>
    <w:basedOn w:val="DefaultParagraphFont"/>
    <w:link w:val="Heading8"/>
    <w:semiHidden/>
    <w:rsid w:val="00CE3F67"/>
    <w:rPr>
      <w:rFonts w:ascii="Times New Roman" w:eastAsia="Lucida Sans Unicode" w:hAnsi="Times New Roman" w:cs="Tahoma"/>
      <w:i/>
      <w:iCs/>
      <w:color w:val="346084"/>
      <w:kern w:val="3"/>
      <w:sz w:val="24"/>
      <w:szCs w:val="24"/>
      <w:lang w:val="ro-RO" w:eastAsia="ro-RO" w:bidi="en-US"/>
    </w:rPr>
  </w:style>
  <w:style w:type="paragraph" w:customStyle="1" w:styleId="Standard">
    <w:name w:val="Standard"/>
    <w:rsid w:val="00CE3F6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ro-RO" w:eastAsia="ro-RO" w:bidi="en-US"/>
    </w:rPr>
  </w:style>
  <w:style w:type="paragraph" w:customStyle="1" w:styleId="Textbody">
    <w:name w:val="Text body"/>
    <w:basedOn w:val="Standard"/>
    <w:rsid w:val="00CE3F67"/>
    <w:pPr>
      <w:spacing w:after="120"/>
    </w:pPr>
  </w:style>
  <w:style w:type="paragraph" w:customStyle="1" w:styleId="BodyText21">
    <w:name w:val="Body Text 21"/>
    <w:basedOn w:val="Standard"/>
    <w:rsid w:val="00CE3F67"/>
    <w:pPr>
      <w:spacing w:after="120" w:line="480" w:lineRule="auto"/>
    </w:pPr>
    <w:rPr>
      <w:rFonts w:ascii="Century Gothic" w:hAnsi="Century Gothic" w:cs="Century Gothic"/>
      <w:color w:val="346084"/>
      <w:sz w:val="18"/>
    </w:rPr>
  </w:style>
  <w:style w:type="paragraph" w:customStyle="1" w:styleId="BodyText31">
    <w:name w:val="Body Text 31"/>
    <w:basedOn w:val="Standard"/>
    <w:rsid w:val="00CE3F67"/>
    <w:pPr>
      <w:spacing w:after="120"/>
    </w:pPr>
    <w:rPr>
      <w:rFonts w:ascii="Century Gothic" w:hAnsi="Century Gothic" w:cs="Century Gothic"/>
      <w:color w:val="346084"/>
      <w:sz w:val="16"/>
      <w:szCs w:val="16"/>
    </w:rPr>
  </w:style>
  <w:style w:type="numbering" w:customStyle="1" w:styleId="WWNum3">
    <w:name w:val="WWNum3"/>
    <w:rsid w:val="00CE3F67"/>
    <w:pPr>
      <w:numPr>
        <w:numId w:val="4"/>
      </w:numPr>
    </w:pPr>
  </w:style>
  <w:style w:type="numbering" w:customStyle="1" w:styleId="WWNum2">
    <w:name w:val="WWNum2"/>
    <w:rsid w:val="00CE3F67"/>
    <w:pPr>
      <w:numPr>
        <w:numId w:val="6"/>
      </w:numPr>
    </w:pPr>
  </w:style>
  <w:style w:type="numbering" w:customStyle="1" w:styleId="WWNum4">
    <w:name w:val="WWNum4"/>
    <w:rsid w:val="00CE3F67"/>
    <w:pPr>
      <w:numPr>
        <w:numId w:val="8"/>
      </w:numPr>
    </w:pPr>
  </w:style>
  <w:style w:type="character" w:customStyle="1" w:styleId="Fontdeparagrafimplicit">
    <w:name w:val="Font de paragraf implicit"/>
    <w:rsid w:val="00CE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tudejo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56AA-9BF6-488D-B607-00538C93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720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Acer</cp:lastModifiedBy>
  <cp:revision>5</cp:revision>
  <cp:lastPrinted>2020-11-20T07:17:00Z</cp:lastPrinted>
  <dcterms:created xsi:type="dcterms:W3CDTF">2021-11-11T10:14:00Z</dcterms:created>
  <dcterms:modified xsi:type="dcterms:W3CDTF">2021-11-12T11:42:00Z</dcterms:modified>
</cp:coreProperties>
</file>